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9C" w:rsidRDefault="00141642">
      <w:r>
        <w:t xml:space="preserve">Del Oro Groves </w:t>
      </w:r>
    </w:p>
    <w:p w:rsidR="00141642" w:rsidRDefault="009F3F03">
      <w:proofErr w:type="gramStart"/>
      <w:r>
        <w:t>Meeting minutes for 21 Jan 2016 HOA Del Oro Groves Board meeting.</w:t>
      </w:r>
      <w:proofErr w:type="gramEnd"/>
    </w:p>
    <w:p w:rsidR="009F3F03" w:rsidRDefault="009F3F03"/>
    <w:p w:rsidR="009F3F03" w:rsidRDefault="009F3F03">
      <w:r>
        <w:t>Attendees:</w:t>
      </w:r>
    </w:p>
    <w:p w:rsidR="009F3F03" w:rsidRDefault="009F3F03">
      <w:r>
        <w:t xml:space="preserve">Christine Knighton, Pat </w:t>
      </w:r>
      <w:proofErr w:type="spellStart"/>
      <w:r>
        <w:t>Sielski</w:t>
      </w:r>
      <w:proofErr w:type="spellEnd"/>
      <w:r>
        <w:t xml:space="preserve">, Dale Hahn, Marsha Hahn, Beth Marshall, Vickie </w:t>
      </w:r>
      <w:proofErr w:type="spellStart"/>
      <w:r>
        <w:t>Santullo</w:t>
      </w:r>
      <w:proofErr w:type="spellEnd"/>
      <w:r>
        <w:t xml:space="preserve">, Lisa Sacco, Chip </w:t>
      </w:r>
      <w:proofErr w:type="spellStart"/>
      <w:r>
        <w:t>Tieder</w:t>
      </w:r>
      <w:proofErr w:type="spellEnd"/>
      <w:r>
        <w:t>, Lucille Jensen and Lucile Casey</w:t>
      </w:r>
    </w:p>
    <w:p w:rsidR="00141642" w:rsidRPr="00141642" w:rsidRDefault="009F3F03" w:rsidP="009F3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Meeting opened at 7:13</w:t>
      </w:r>
    </w:p>
    <w:p w:rsidR="00141642" w:rsidRPr="00141642" w:rsidRDefault="002865C4" w:rsidP="001416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141642" w:rsidRPr="00695DA8" w:rsidRDefault="009F3F03" w:rsidP="00695DA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Marion accepted to record minutes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.</w:t>
      </w:r>
      <w:r w:rsidR="00141642" w:rsidRPr="00695DA8">
        <w:rPr>
          <w:rFonts w:ascii="Helvetica" w:eastAsia="Times New Roman" w:hAnsi="Helvetica" w:cs="Helvetica"/>
          <w:color w:val="000000"/>
          <w:sz w:val="24"/>
          <w:szCs w:val="24"/>
        </w:rPr>
        <w:t>.</w:t>
      </w:r>
      <w:proofErr w:type="gramEnd"/>
      <w:r w:rsidR="00141642" w:rsidRPr="00695DA8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141642" w:rsidRPr="00141642" w:rsidRDefault="00141642" w:rsidP="001416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41642" w:rsidRPr="00695DA8" w:rsidRDefault="00141642" w:rsidP="00695DA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95DA8">
        <w:rPr>
          <w:rFonts w:ascii="Helvetica" w:eastAsia="Times New Roman" w:hAnsi="Helvetica" w:cs="Helvetica"/>
          <w:color w:val="000000"/>
          <w:sz w:val="24"/>
          <w:szCs w:val="24"/>
        </w:rPr>
        <w:t>Financial report from Christine</w:t>
      </w:r>
      <w:r w:rsidR="009F3F03">
        <w:rPr>
          <w:rFonts w:ascii="Helvetica" w:eastAsia="Times New Roman" w:hAnsi="Helvetica" w:cs="Helvetica"/>
          <w:color w:val="000000"/>
          <w:sz w:val="24"/>
          <w:szCs w:val="24"/>
        </w:rPr>
        <w:t xml:space="preserve"> was approved.  Christine had an excellent idea of following up with letters for membership.</w:t>
      </w:r>
    </w:p>
    <w:p w:rsidR="00141642" w:rsidRPr="00141642" w:rsidRDefault="00141642" w:rsidP="001416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41642" w:rsidRPr="00695DA8" w:rsidRDefault="00141642" w:rsidP="00695DA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95DA8">
        <w:rPr>
          <w:rFonts w:ascii="Helvetica" w:eastAsia="Times New Roman" w:hAnsi="Helvetica" w:cs="Helvetica"/>
          <w:color w:val="000000"/>
          <w:sz w:val="24"/>
          <w:szCs w:val="24"/>
        </w:rPr>
        <w:t>Legal Corporate Entity and Annual Filing</w:t>
      </w:r>
      <w:r w:rsidR="009F3F03">
        <w:rPr>
          <w:rFonts w:ascii="Helvetica" w:eastAsia="Times New Roman" w:hAnsi="Helvetica" w:cs="Helvetica"/>
          <w:color w:val="000000"/>
          <w:sz w:val="24"/>
          <w:szCs w:val="24"/>
        </w:rPr>
        <w:t xml:space="preserve"> was completed</w:t>
      </w:r>
    </w:p>
    <w:p w:rsidR="00141642" w:rsidRPr="00141642" w:rsidRDefault="00141642" w:rsidP="001416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95DA8" w:rsidRDefault="009F3F03" w:rsidP="00695DA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Action to renew Call-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Em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>-All – Marion renewed Call-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Em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>-All account.  Also, action to look at price break for decreased amount of numbers.</w:t>
      </w:r>
    </w:p>
    <w:p w:rsidR="00695DA8" w:rsidRPr="00695DA8" w:rsidRDefault="00695DA8" w:rsidP="00695DA8">
      <w:pPr>
        <w:pStyle w:val="ListParagraph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95DA8" w:rsidRDefault="009F3F03" w:rsidP="00695DA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Discussed</w:t>
      </w:r>
      <w:r w:rsidR="00695DA8">
        <w:rPr>
          <w:rFonts w:ascii="Helvetica" w:eastAsia="Times New Roman" w:hAnsi="Helvetica" w:cs="Helvetica"/>
          <w:color w:val="000000"/>
          <w:sz w:val="24"/>
          <w:szCs w:val="24"/>
        </w:rPr>
        <w:t xml:space="preserve"> o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f raising the 25 Annual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Fee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.  Decision would be to put it forward as a possibility to the residents and that it will be assessed prior to annual meeting and discussed at the meeting. </w:t>
      </w:r>
    </w:p>
    <w:p w:rsidR="00695DA8" w:rsidRPr="00695DA8" w:rsidRDefault="00695DA8" w:rsidP="00695DA8">
      <w:pPr>
        <w:pStyle w:val="ListParagraph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41642" w:rsidRPr="00695DA8" w:rsidRDefault="00141642" w:rsidP="00695DA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95DA8">
        <w:rPr>
          <w:rFonts w:ascii="Helvetica" w:eastAsia="Times New Roman" w:hAnsi="Helvetica" w:cs="Helvetica"/>
          <w:color w:val="000000"/>
          <w:sz w:val="24"/>
          <w:szCs w:val="24"/>
        </w:rPr>
        <w:t xml:space="preserve">Discussion/planning for the 2016-2018 Directory.  </w:t>
      </w:r>
      <w:r w:rsidR="009F3F03">
        <w:rPr>
          <w:rFonts w:ascii="Helvetica" w:eastAsia="Times New Roman" w:hAnsi="Helvetica" w:cs="Helvetica"/>
          <w:color w:val="000000"/>
          <w:sz w:val="24"/>
          <w:szCs w:val="24"/>
        </w:rPr>
        <w:t>Vickie will lead effort for directory</w:t>
      </w:r>
      <w:r w:rsidRPr="00695DA8">
        <w:rPr>
          <w:rFonts w:ascii="Helvetica" w:eastAsia="Times New Roman" w:hAnsi="Helvetica" w:cs="Helvetica"/>
          <w:color w:val="000000"/>
          <w:sz w:val="24"/>
          <w:szCs w:val="24"/>
        </w:rPr>
        <w:t xml:space="preserve">.  </w:t>
      </w:r>
    </w:p>
    <w:p w:rsidR="00141642" w:rsidRPr="00141642" w:rsidRDefault="00141642" w:rsidP="001416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41642" w:rsidRPr="00695DA8" w:rsidRDefault="00141642" w:rsidP="00695DA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95DA8">
        <w:rPr>
          <w:rFonts w:ascii="Helvetica" w:eastAsia="Times New Roman" w:hAnsi="Helvetica" w:cs="Helvetica"/>
          <w:color w:val="000000"/>
          <w:sz w:val="24"/>
          <w:szCs w:val="24"/>
        </w:rPr>
        <w:t>Here are the dates for the 2016 board meetings (will need volunteers for location or I can have them all</w:t>
      </w:r>
      <w:r w:rsidR="00DD36A9">
        <w:rPr>
          <w:rFonts w:ascii="Helvetica" w:eastAsia="Times New Roman" w:hAnsi="Helvetica" w:cs="Helvetica"/>
          <w:color w:val="000000"/>
          <w:sz w:val="24"/>
          <w:szCs w:val="24"/>
        </w:rPr>
        <w:t xml:space="preserve"> at my house):  Jan 21, March 10</w:t>
      </w:r>
      <w:r w:rsidRPr="00695DA8">
        <w:rPr>
          <w:rFonts w:ascii="Helvetica" w:eastAsia="Times New Roman" w:hAnsi="Helvetica" w:cs="Helvetica"/>
          <w:color w:val="000000"/>
          <w:sz w:val="24"/>
          <w:szCs w:val="24"/>
        </w:rPr>
        <w:t xml:space="preserve"> (prior to public school spring vacation of Mar 21 - Mar 25), May 19.  </w:t>
      </w:r>
      <w:r w:rsidR="00DD36A9">
        <w:rPr>
          <w:rFonts w:ascii="Helvetica" w:eastAsia="Times New Roman" w:hAnsi="Helvetica" w:cs="Helvetica"/>
          <w:color w:val="000000"/>
          <w:sz w:val="24"/>
          <w:szCs w:val="24"/>
        </w:rPr>
        <w:t xml:space="preserve">Jun 16 (focus on directory).  Off for </w:t>
      </w:r>
      <w:r w:rsidRPr="00695DA8">
        <w:rPr>
          <w:rFonts w:ascii="Helvetica" w:eastAsia="Times New Roman" w:hAnsi="Helvetica" w:cs="Helvetica"/>
          <w:color w:val="000000"/>
          <w:sz w:val="24"/>
          <w:szCs w:val="24"/>
        </w:rPr>
        <w:t>Jul and Aug.  Resume with Sep 15</w:t>
      </w:r>
      <w:r w:rsidR="00DD36A9">
        <w:rPr>
          <w:rFonts w:ascii="Helvetica" w:eastAsia="Times New Roman" w:hAnsi="Helvetica" w:cs="Helvetica"/>
          <w:color w:val="000000"/>
          <w:sz w:val="24"/>
          <w:szCs w:val="24"/>
        </w:rPr>
        <w:t xml:space="preserve"> (kick off bows)</w:t>
      </w:r>
      <w:r w:rsidRPr="00695DA8">
        <w:rPr>
          <w:rFonts w:ascii="Helvetica" w:eastAsia="Times New Roman" w:hAnsi="Helvetica" w:cs="Helvetica"/>
          <w:color w:val="000000"/>
          <w:sz w:val="24"/>
          <w:szCs w:val="24"/>
        </w:rPr>
        <w:t xml:space="preserve"> and Oct 20 (</w:t>
      </w:r>
      <w:r w:rsidR="00DD36A9">
        <w:rPr>
          <w:rFonts w:ascii="Helvetica" w:eastAsia="Times New Roman" w:hAnsi="Helvetica" w:cs="Helvetica"/>
          <w:color w:val="000000"/>
          <w:sz w:val="24"/>
          <w:szCs w:val="24"/>
        </w:rPr>
        <w:t>prep</w:t>
      </w:r>
      <w:r w:rsidRPr="00695DA8">
        <w:rPr>
          <w:rFonts w:ascii="Helvetica" w:eastAsia="Times New Roman" w:hAnsi="Helvetica" w:cs="Helvetica"/>
          <w:color w:val="000000"/>
          <w:sz w:val="24"/>
          <w:szCs w:val="24"/>
        </w:rPr>
        <w:t xml:space="preserve"> for annual meeting).  Annual meeting in Nov (TBD - dependent on library availability-need to contact coordinator). </w:t>
      </w:r>
    </w:p>
    <w:p w:rsidR="00141642" w:rsidRPr="00141642" w:rsidRDefault="00141642" w:rsidP="00695DA8">
      <w:pPr>
        <w:shd w:val="clear" w:color="auto" w:fill="FFFFFF"/>
        <w:spacing w:after="0" w:line="240" w:lineRule="auto"/>
        <w:ind w:firstLine="60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41642" w:rsidRPr="00695DA8" w:rsidRDefault="00141642" w:rsidP="00695DA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95DA8">
        <w:rPr>
          <w:rFonts w:ascii="Helvetica" w:eastAsia="Times New Roman" w:hAnsi="Helvetica" w:cs="Helvetica"/>
          <w:color w:val="000000"/>
          <w:sz w:val="24"/>
          <w:szCs w:val="24"/>
        </w:rPr>
        <w:t>Set other event dates-</w:t>
      </w:r>
      <w:proofErr w:type="gramStart"/>
      <w:r w:rsidRPr="00695DA8">
        <w:rPr>
          <w:rFonts w:ascii="Helvetica" w:eastAsia="Times New Roman" w:hAnsi="Helvetica" w:cs="Helvetica"/>
          <w:color w:val="000000"/>
          <w:sz w:val="24"/>
          <w:szCs w:val="24"/>
        </w:rPr>
        <w:t>  Adopt</w:t>
      </w:r>
      <w:proofErr w:type="gramEnd"/>
      <w:r w:rsidRPr="00695DA8">
        <w:rPr>
          <w:rFonts w:ascii="Helvetica" w:eastAsia="Times New Roman" w:hAnsi="Helvetica" w:cs="Helvetica"/>
          <w:color w:val="000000"/>
          <w:sz w:val="24"/>
          <w:szCs w:val="24"/>
        </w:rPr>
        <w:t xml:space="preserve"> A Trail (Vickie), </w:t>
      </w:r>
      <w:r w:rsidR="00DD36A9">
        <w:rPr>
          <w:rFonts w:ascii="Helvetica" w:eastAsia="Times New Roman" w:hAnsi="Helvetica" w:cs="Helvetica"/>
          <w:color w:val="000000"/>
          <w:sz w:val="24"/>
          <w:szCs w:val="24"/>
        </w:rPr>
        <w:t xml:space="preserve">Feb 27, May 21, Aug 20, Oct 15.  </w:t>
      </w:r>
      <w:r w:rsidRPr="00695DA8">
        <w:rPr>
          <w:rFonts w:ascii="Helvetica" w:eastAsia="Times New Roman" w:hAnsi="Helvetica" w:cs="Helvetica"/>
          <w:color w:val="000000"/>
          <w:sz w:val="24"/>
          <w:szCs w:val="24"/>
        </w:rPr>
        <w:t>Annual Picnic to coincide with Clearwater Neighborhood Day (coordinate with Anna Gurney and fill out form) , Annual Garage Sale</w:t>
      </w:r>
      <w:r w:rsidR="00DD36A9">
        <w:rPr>
          <w:rFonts w:ascii="Helvetica" w:eastAsia="Times New Roman" w:hAnsi="Helvetica" w:cs="Helvetica"/>
          <w:color w:val="000000"/>
          <w:sz w:val="24"/>
          <w:szCs w:val="24"/>
        </w:rPr>
        <w:t xml:space="preserve"> (Nov 5</w:t>
      </w:r>
      <w:r w:rsidR="00DD36A9" w:rsidRPr="00DD36A9"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  <w:t>th</w:t>
      </w:r>
      <w:r w:rsidR="00DD36A9">
        <w:rPr>
          <w:rFonts w:ascii="Helvetica" w:eastAsia="Times New Roman" w:hAnsi="Helvetica" w:cs="Helvetica"/>
          <w:color w:val="000000"/>
          <w:sz w:val="24"/>
          <w:szCs w:val="24"/>
        </w:rPr>
        <w:t>)</w:t>
      </w:r>
      <w:r w:rsidRPr="00695DA8">
        <w:rPr>
          <w:rFonts w:ascii="Helvetica" w:eastAsia="Times New Roman" w:hAnsi="Helvetica" w:cs="Helvetica"/>
          <w:color w:val="000000"/>
          <w:sz w:val="24"/>
          <w:szCs w:val="24"/>
        </w:rPr>
        <w:t xml:space="preserve">,  Bow making to start by </w:t>
      </w:r>
      <w:r w:rsidR="00DD36A9">
        <w:rPr>
          <w:rFonts w:ascii="Helvetica" w:eastAsia="Times New Roman" w:hAnsi="Helvetica" w:cs="Helvetica"/>
          <w:color w:val="000000"/>
          <w:sz w:val="24"/>
          <w:szCs w:val="24"/>
        </w:rPr>
        <w:t>Sep</w:t>
      </w:r>
      <w:r w:rsidRPr="00695DA8">
        <w:rPr>
          <w:rFonts w:ascii="Helvetica" w:eastAsia="Times New Roman" w:hAnsi="Helvetica" w:cs="Helvetica"/>
          <w:color w:val="000000"/>
          <w:sz w:val="24"/>
          <w:szCs w:val="24"/>
        </w:rPr>
        <w:t xml:space="preserve"> 1</w:t>
      </w:r>
      <w:r w:rsidR="00DD36A9">
        <w:rPr>
          <w:rFonts w:ascii="Helvetica" w:eastAsia="Times New Roman" w:hAnsi="Helvetica" w:cs="Helvetica"/>
          <w:color w:val="000000"/>
          <w:sz w:val="24"/>
          <w:szCs w:val="24"/>
        </w:rPr>
        <w:t>5</w:t>
      </w:r>
      <w:r w:rsidRPr="00695DA8">
        <w:rPr>
          <w:rFonts w:ascii="Helvetica" w:eastAsia="Times New Roman" w:hAnsi="Helvetica" w:cs="Helvetica"/>
          <w:color w:val="000000"/>
          <w:sz w:val="24"/>
          <w:szCs w:val="24"/>
        </w:rPr>
        <w:t xml:space="preserve"> and Bow Hanging Day on Sat. Dec 3rd, San </w:t>
      </w:r>
      <w:proofErr w:type="spellStart"/>
      <w:r w:rsidRPr="00695DA8">
        <w:rPr>
          <w:rFonts w:ascii="Helvetica" w:eastAsia="Times New Roman" w:hAnsi="Helvetica" w:cs="Helvetica"/>
          <w:color w:val="000000"/>
          <w:sz w:val="24"/>
          <w:szCs w:val="24"/>
        </w:rPr>
        <w:t>Bernadino</w:t>
      </w:r>
      <w:proofErr w:type="spellEnd"/>
      <w:r w:rsidRPr="00695DA8">
        <w:rPr>
          <w:rFonts w:ascii="Helvetica" w:eastAsia="Times New Roman" w:hAnsi="Helvetica" w:cs="Helvetica"/>
          <w:color w:val="000000"/>
          <w:sz w:val="24"/>
          <w:szCs w:val="24"/>
        </w:rPr>
        <w:t xml:space="preserve"> St. Block Party will Dec. 10th.</w:t>
      </w:r>
      <w:r w:rsidR="005F1962">
        <w:rPr>
          <w:rFonts w:ascii="Helvetica" w:eastAsia="Times New Roman" w:hAnsi="Helvetica" w:cs="Helvetica"/>
          <w:color w:val="000000"/>
          <w:sz w:val="24"/>
          <w:szCs w:val="24"/>
        </w:rPr>
        <w:t>, Del Oro Caroling set on Dec 22, Thurs</w:t>
      </w:r>
      <w:r w:rsidR="00F5691A">
        <w:rPr>
          <w:rFonts w:ascii="Helvetica" w:eastAsia="Times New Roman" w:hAnsi="Helvetica" w:cs="Helvetica"/>
          <w:color w:val="000000"/>
          <w:sz w:val="24"/>
          <w:szCs w:val="24"/>
        </w:rPr>
        <w:t>day and rain back up on Dec. 23</w:t>
      </w:r>
      <w:r w:rsidRPr="00695DA8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  <w:r w:rsidR="00F5691A">
        <w:rPr>
          <w:rFonts w:ascii="Helvetica" w:eastAsia="Times New Roman" w:hAnsi="Helvetica" w:cs="Helvetica"/>
          <w:color w:val="000000"/>
          <w:sz w:val="24"/>
          <w:szCs w:val="24"/>
        </w:rPr>
        <w:t>Fri</w:t>
      </w:r>
      <w:r w:rsidRPr="00695DA8">
        <w:rPr>
          <w:rFonts w:ascii="Helvetica" w:eastAsia="Times New Roman" w:hAnsi="Helvetica" w:cs="Helvetica"/>
          <w:color w:val="000000"/>
          <w:sz w:val="24"/>
          <w:szCs w:val="24"/>
        </w:rPr>
        <w:t>day.</w:t>
      </w:r>
    </w:p>
    <w:p w:rsidR="00141642" w:rsidRPr="00141642" w:rsidRDefault="00141642" w:rsidP="001416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41642" w:rsidRPr="00695DA8" w:rsidRDefault="002865C4" w:rsidP="00695DA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The</w:t>
      </w:r>
      <w:r w:rsidR="00695DA8">
        <w:rPr>
          <w:rFonts w:ascii="Helvetica" w:eastAsia="Times New Roman" w:hAnsi="Helvetica" w:cs="Helvetica"/>
          <w:color w:val="000000"/>
          <w:sz w:val="24"/>
          <w:szCs w:val="24"/>
        </w:rPr>
        <w:t xml:space="preserve"> newsletter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will no longer be published in light of </w:t>
      </w:r>
      <w:r w:rsidR="00695DA8">
        <w:rPr>
          <w:rFonts w:ascii="Helvetica" w:eastAsia="Times New Roman" w:hAnsi="Helvetica" w:cs="Helvetica"/>
          <w:color w:val="000000"/>
          <w:sz w:val="24"/>
          <w:szCs w:val="24"/>
        </w:rPr>
        <w:t xml:space="preserve">other forms of communication – </w:t>
      </w:r>
      <w:r w:rsidR="00141642" w:rsidRPr="00695DA8">
        <w:rPr>
          <w:rFonts w:ascii="Helvetica" w:eastAsia="Times New Roman" w:hAnsi="Helvetica" w:cs="Helvetica"/>
          <w:color w:val="000000"/>
          <w:sz w:val="24"/>
          <w:szCs w:val="24"/>
        </w:rPr>
        <w:t>website</w:t>
      </w:r>
      <w:r w:rsidR="00695DA8">
        <w:rPr>
          <w:rFonts w:ascii="Helvetica" w:eastAsia="Times New Roman" w:hAnsi="Helvetica" w:cs="Helvetica"/>
          <w:color w:val="000000"/>
          <w:sz w:val="24"/>
          <w:szCs w:val="24"/>
        </w:rPr>
        <w:t>, Call-</w:t>
      </w:r>
      <w:proofErr w:type="spellStart"/>
      <w:r w:rsidR="00695DA8">
        <w:rPr>
          <w:rFonts w:ascii="Helvetica" w:eastAsia="Times New Roman" w:hAnsi="Helvetica" w:cs="Helvetica"/>
          <w:color w:val="000000"/>
          <w:sz w:val="24"/>
          <w:szCs w:val="24"/>
        </w:rPr>
        <w:t>em</w:t>
      </w:r>
      <w:proofErr w:type="spellEnd"/>
      <w:r w:rsidR="00695DA8">
        <w:rPr>
          <w:rFonts w:ascii="Helvetica" w:eastAsia="Times New Roman" w:hAnsi="Helvetica" w:cs="Helvetica"/>
          <w:color w:val="000000"/>
          <w:sz w:val="24"/>
          <w:szCs w:val="24"/>
        </w:rPr>
        <w:t>-All and e-mail</w:t>
      </w:r>
      <w:r w:rsidR="00141642" w:rsidRPr="00695DA8">
        <w:rPr>
          <w:rFonts w:ascii="Helvetica" w:eastAsia="Times New Roman" w:hAnsi="Helvetica" w:cs="Helvetica"/>
          <w:color w:val="000000"/>
          <w:sz w:val="24"/>
          <w:szCs w:val="24"/>
        </w:rPr>
        <w:t>.  Letters/events/dates/etc. to be posted on website.  Letter to b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e distributed to all residents.</w:t>
      </w:r>
    </w:p>
    <w:p w:rsidR="00141642" w:rsidRPr="00141642" w:rsidRDefault="00141642" w:rsidP="001416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95DA8" w:rsidRDefault="00695DA8" w:rsidP="00695DA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Maintenance of the current members and their information.  </w:t>
      </w:r>
    </w:p>
    <w:p w:rsidR="00695DA8" w:rsidRPr="00695DA8" w:rsidRDefault="00695DA8" w:rsidP="00695DA8">
      <w:pPr>
        <w:pStyle w:val="ListParagraph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41642" w:rsidRPr="00141642" w:rsidRDefault="00141642" w:rsidP="001416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41642" w:rsidRPr="00695DA8" w:rsidRDefault="00141642" w:rsidP="00695DA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95DA8">
        <w:rPr>
          <w:rFonts w:ascii="Helvetica" w:eastAsia="Times New Roman" w:hAnsi="Helvetica" w:cs="Helvetica"/>
          <w:color w:val="000000"/>
          <w:sz w:val="24"/>
          <w:szCs w:val="24"/>
        </w:rPr>
        <w:t>Committee Reports:</w:t>
      </w:r>
    </w:p>
    <w:p w:rsidR="00141642" w:rsidRPr="00695DA8" w:rsidRDefault="00141642" w:rsidP="00695DA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95DA8">
        <w:rPr>
          <w:rFonts w:ascii="Helvetica" w:eastAsia="Times New Roman" w:hAnsi="Helvetica" w:cs="Helvetica"/>
          <w:color w:val="000000"/>
          <w:sz w:val="24"/>
          <w:szCs w:val="24"/>
        </w:rPr>
        <w:t xml:space="preserve">Marsha Hahn </w:t>
      </w:r>
      <w:r w:rsidR="002865C4">
        <w:rPr>
          <w:rFonts w:ascii="Helvetica" w:eastAsia="Times New Roman" w:hAnsi="Helvetica" w:cs="Helvetica"/>
          <w:color w:val="000000"/>
          <w:sz w:val="24"/>
          <w:szCs w:val="24"/>
        </w:rPr>
        <w:t xml:space="preserve">– will continue with the Bunko and the end of the year she will be the hostess with the </w:t>
      </w:r>
      <w:proofErr w:type="spellStart"/>
      <w:r w:rsidR="002865C4">
        <w:rPr>
          <w:rFonts w:ascii="Helvetica" w:eastAsia="Times New Roman" w:hAnsi="Helvetica" w:cs="Helvetica"/>
          <w:color w:val="000000"/>
          <w:sz w:val="24"/>
          <w:szCs w:val="24"/>
        </w:rPr>
        <w:t>mostess</w:t>
      </w:r>
      <w:proofErr w:type="spellEnd"/>
      <w:r w:rsidR="002865C4">
        <w:rPr>
          <w:rFonts w:ascii="Helvetica" w:eastAsia="Times New Roman" w:hAnsi="Helvetica" w:cs="Helvetica"/>
          <w:color w:val="000000"/>
          <w:sz w:val="24"/>
          <w:szCs w:val="24"/>
        </w:rPr>
        <w:t xml:space="preserve"> by collecting funds for our caroling </w:t>
      </w:r>
      <w:proofErr w:type="spellStart"/>
      <w:r w:rsidR="002865C4">
        <w:rPr>
          <w:rFonts w:ascii="Helvetica" w:eastAsia="Times New Roman" w:hAnsi="Helvetica" w:cs="Helvetica"/>
          <w:color w:val="000000"/>
          <w:sz w:val="24"/>
          <w:szCs w:val="24"/>
        </w:rPr>
        <w:t>receipients</w:t>
      </w:r>
      <w:proofErr w:type="spellEnd"/>
      <w:r w:rsidR="002865C4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141642" w:rsidRPr="00695DA8" w:rsidRDefault="00141642" w:rsidP="00695DA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95DA8">
        <w:rPr>
          <w:rFonts w:ascii="Helvetica" w:eastAsia="Times New Roman" w:hAnsi="Helvetica" w:cs="Helvetica"/>
          <w:color w:val="000000"/>
          <w:sz w:val="24"/>
          <w:szCs w:val="24"/>
        </w:rPr>
        <w:t>Christine Knighton - continue to work the annual picnic committee and garage sale</w:t>
      </w:r>
    </w:p>
    <w:p w:rsidR="00141642" w:rsidRDefault="00141642" w:rsidP="00695DA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95DA8">
        <w:rPr>
          <w:rFonts w:ascii="Helvetica" w:eastAsia="Times New Roman" w:hAnsi="Helvetica" w:cs="Helvetica"/>
          <w:color w:val="000000"/>
          <w:sz w:val="24"/>
          <w:szCs w:val="24"/>
        </w:rPr>
        <w:t xml:space="preserve">Beth Marshall - Book Club - list is out for 2016 </w:t>
      </w:r>
    </w:p>
    <w:p w:rsidR="002865C4" w:rsidRPr="00695DA8" w:rsidRDefault="002865C4" w:rsidP="00695DA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Extra bonus with Pat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Sielski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report on PIE noise abatement meeting.  Reports that by end of February the routing of major airlines should be over the bay.  Pat and Joe Brown will cover the noise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abatement  for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the neighborhood.</w:t>
      </w:r>
    </w:p>
    <w:p w:rsidR="00141642" w:rsidRDefault="00141642" w:rsidP="001416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865C4" w:rsidRPr="00141642" w:rsidRDefault="002865C4" w:rsidP="001416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Meeting closed ~8:30</w:t>
      </w:r>
    </w:p>
    <w:p w:rsidR="00141642" w:rsidRPr="00141642" w:rsidRDefault="00141642" w:rsidP="001416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41642" w:rsidRPr="00141642" w:rsidRDefault="00141642" w:rsidP="001416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41642">
        <w:rPr>
          <w:rFonts w:ascii="Helvetica" w:eastAsia="Times New Roman" w:hAnsi="Helvetica" w:cs="Helvetica"/>
          <w:color w:val="000000"/>
          <w:sz w:val="24"/>
          <w:szCs w:val="24"/>
        </w:rPr>
        <w:t xml:space="preserve">Thanks for all you do!  Onward and upward! </w:t>
      </w:r>
    </w:p>
    <w:p w:rsidR="00141642" w:rsidRPr="00141642" w:rsidRDefault="00141642" w:rsidP="001416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41642">
        <w:rPr>
          <w:rFonts w:ascii="Helvetica" w:eastAsia="Times New Roman" w:hAnsi="Helvetica" w:cs="Helvetica"/>
          <w:color w:val="000000"/>
          <w:sz w:val="24"/>
          <w:szCs w:val="24"/>
        </w:rPr>
        <w:t>Marion Rowe</w:t>
      </w:r>
    </w:p>
    <w:p w:rsidR="00141642" w:rsidRPr="00141642" w:rsidRDefault="002865C4" w:rsidP="001416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PODOG</w:t>
      </w:r>
    </w:p>
    <w:p w:rsidR="00141642" w:rsidRPr="00141642" w:rsidRDefault="00141642" w:rsidP="001416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41642" w:rsidRPr="00141642" w:rsidRDefault="00141642" w:rsidP="0014164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41642">
        <w:rPr>
          <w:rFonts w:ascii="Helvetica" w:eastAsia="Times New Roman" w:hAnsi="Helvetica" w:cs="Helvetica"/>
          <w:color w:val="000000"/>
          <w:sz w:val="24"/>
          <w:szCs w:val="24"/>
        </w:rPr>
        <w:t xml:space="preserve">"Our mission is to provide a voice in our community representing the ideals, property rights, safety and </w:t>
      </w:r>
      <w:r w:rsidR="00B35478" w:rsidRPr="00141642">
        <w:rPr>
          <w:rFonts w:ascii="Helvetica" w:eastAsia="Times New Roman" w:hAnsi="Helvetica" w:cs="Helvetica"/>
          <w:color w:val="000000"/>
          <w:sz w:val="24"/>
          <w:szCs w:val="24"/>
        </w:rPr>
        <w:t>well-being</w:t>
      </w:r>
      <w:r w:rsidRPr="00141642">
        <w:rPr>
          <w:rFonts w:ascii="Helvetica" w:eastAsia="Times New Roman" w:hAnsi="Helvetica" w:cs="Helvetica"/>
          <w:color w:val="000000"/>
          <w:sz w:val="24"/>
          <w:szCs w:val="24"/>
        </w:rPr>
        <w:t xml:space="preserve"> of each of its members.  This board is entrusted to serve its members with integrity and fairness."</w:t>
      </w:r>
    </w:p>
    <w:p w:rsidR="00541F66" w:rsidRPr="00541F66" w:rsidRDefault="00541F66" w:rsidP="00541F66">
      <w:r>
        <w:br/>
      </w:r>
      <w:r>
        <w:br/>
      </w:r>
      <w:bookmarkStart w:id="0" w:name="_GoBack"/>
      <w:bookmarkEnd w:id="0"/>
    </w:p>
    <w:p w:rsidR="00141642" w:rsidRDefault="00141642"/>
    <w:sectPr w:rsidR="00141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4BD7"/>
    <w:multiLevelType w:val="hybridMultilevel"/>
    <w:tmpl w:val="991AE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7A411D"/>
    <w:multiLevelType w:val="multilevel"/>
    <w:tmpl w:val="8C24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37A05"/>
    <w:multiLevelType w:val="multilevel"/>
    <w:tmpl w:val="E4DA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67FC6"/>
    <w:multiLevelType w:val="multilevel"/>
    <w:tmpl w:val="3DB8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80824"/>
    <w:multiLevelType w:val="hybridMultilevel"/>
    <w:tmpl w:val="008E9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164F7"/>
    <w:multiLevelType w:val="hybridMultilevel"/>
    <w:tmpl w:val="9BF48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42"/>
    <w:rsid w:val="00141642"/>
    <w:rsid w:val="002865C4"/>
    <w:rsid w:val="00541F66"/>
    <w:rsid w:val="00543189"/>
    <w:rsid w:val="0057639C"/>
    <w:rsid w:val="005F1962"/>
    <w:rsid w:val="00695DA8"/>
    <w:rsid w:val="00786FB5"/>
    <w:rsid w:val="00912620"/>
    <w:rsid w:val="009F3F03"/>
    <w:rsid w:val="00B35478"/>
    <w:rsid w:val="00DD36A9"/>
    <w:rsid w:val="00F5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1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64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41642"/>
    <w:rPr>
      <w:color w:val="0000FF"/>
      <w:u w:val="single"/>
    </w:rPr>
  </w:style>
  <w:style w:type="character" w:customStyle="1" w:styleId="lozenge-static">
    <w:name w:val="lozenge-static"/>
    <w:basedOn w:val="DefaultParagraphFont"/>
    <w:rsid w:val="00141642"/>
  </w:style>
  <w:style w:type="character" w:customStyle="1" w:styleId="ampm2">
    <w:name w:val="ampm2"/>
    <w:basedOn w:val="DefaultParagraphFont"/>
    <w:rsid w:val="00141642"/>
  </w:style>
  <w:style w:type="character" w:customStyle="1" w:styleId="hide">
    <w:name w:val="hide"/>
    <w:basedOn w:val="DefaultParagraphFont"/>
    <w:rsid w:val="00141642"/>
  </w:style>
  <w:style w:type="character" w:customStyle="1" w:styleId="fname">
    <w:name w:val="fname"/>
    <w:basedOn w:val="DefaultParagraphFont"/>
    <w:rsid w:val="00141642"/>
  </w:style>
  <w:style w:type="character" w:customStyle="1" w:styleId="btn3">
    <w:name w:val="btn3"/>
    <w:basedOn w:val="DefaultParagraphFont"/>
    <w:rsid w:val="00141642"/>
  </w:style>
  <w:style w:type="character" w:styleId="Strong">
    <w:name w:val="Strong"/>
    <w:basedOn w:val="DefaultParagraphFont"/>
    <w:uiPriority w:val="22"/>
    <w:qFormat/>
    <w:rsid w:val="00141642"/>
    <w:rPr>
      <w:b/>
      <w:bCs/>
    </w:rPr>
  </w:style>
  <w:style w:type="paragraph" w:styleId="ListParagraph">
    <w:name w:val="List Paragraph"/>
    <w:basedOn w:val="Normal"/>
    <w:uiPriority w:val="34"/>
    <w:qFormat/>
    <w:rsid w:val="00695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1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64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41642"/>
    <w:rPr>
      <w:color w:val="0000FF"/>
      <w:u w:val="single"/>
    </w:rPr>
  </w:style>
  <w:style w:type="character" w:customStyle="1" w:styleId="lozenge-static">
    <w:name w:val="lozenge-static"/>
    <w:basedOn w:val="DefaultParagraphFont"/>
    <w:rsid w:val="00141642"/>
  </w:style>
  <w:style w:type="character" w:customStyle="1" w:styleId="ampm2">
    <w:name w:val="ampm2"/>
    <w:basedOn w:val="DefaultParagraphFont"/>
    <w:rsid w:val="00141642"/>
  </w:style>
  <w:style w:type="character" w:customStyle="1" w:styleId="hide">
    <w:name w:val="hide"/>
    <w:basedOn w:val="DefaultParagraphFont"/>
    <w:rsid w:val="00141642"/>
  </w:style>
  <w:style w:type="character" w:customStyle="1" w:styleId="fname">
    <w:name w:val="fname"/>
    <w:basedOn w:val="DefaultParagraphFont"/>
    <w:rsid w:val="00141642"/>
  </w:style>
  <w:style w:type="character" w:customStyle="1" w:styleId="btn3">
    <w:name w:val="btn3"/>
    <w:basedOn w:val="DefaultParagraphFont"/>
    <w:rsid w:val="00141642"/>
  </w:style>
  <w:style w:type="character" w:styleId="Strong">
    <w:name w:val="Strong"/>
    <w:basedOn w:val="DefaultParagraphFont"/>
    <w:uiPriority w:val="22"/>
    <w:qFormat/>
    <w:rsid w:val="00141642"/>
    <w:rPr>
      <w:b/>
      <w:bCs/>
    </w:rPr>
  </w:style>
  <w:style w:type="paragraph" w:styleId="ListParagraph">
    <w:name w:val="List Paragraph"/>
    <w:basedOn w:val="Normal"/>
    <w:uiPriority w:val="34"/>
    <w:qFormat/>
    <w:rsid w:val="00695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4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6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3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0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99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8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1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0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8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76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6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992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9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3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8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75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8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87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82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36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0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76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0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55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243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624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6128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651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31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4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75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968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711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90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84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49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13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98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2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7821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57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034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01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988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962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05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40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099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127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698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3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32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321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52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66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351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85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01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01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17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95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60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554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5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56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857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12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742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0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mrowe</dc:creator>
  <cp:lastModifiedBy>mrowe</cp:lastModifiedBy>
  <cp:revision>5</cp:revision>
  <dcterms:created xsi:type="dcterms:W3CDTF">2016-03-17T16:06:00Z</dcterms:created>
  <dcterms:modified xsi:type="dcterms:W3CDTF">2016-03-18T00:12:00Z</dcterms:modified>
</cp:coreProperties>
</file>