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7C" w:rsidRPr="007441A0" w:rsidRDefault="00EE047C" w:rsidP="003E3236">
      <w:pPr>
        <w:spacing w:after="0"/>
        <w:jc w:val="center"/>
        <w:rPr>
          <w:b/>
          <w:sz w:val="20"/>
          <w:szCs w:val="20"/>
        </w:rPr>
      </w:pPr>
      <w:r w:rsidRPr="007441A0">
        <w:rPr>
          <w:b/>
          <w:sz w:val="20"/>
          <w:szCs w:val="20"/>
        </w:rPr>
        <w:t>Del Oro Groves Estates</w:t>
      </w:r>
    </w:p>
    <w:p w:rsidR="00EE047C" w:rsidRPr="007441A0" w:rsidRDefault="00EE047C" w:rsidP="005544B2">
      <w:pPr>
        <w:spacing w:after="0"/>
        <w:jc w:val="center"/>
        <w:rPr>
          <w:b/>
          <w:sz w:val="20"/>
          <w:szCs w:val="20"/>
        </w:rPr>
      </w:pPr>
      <w:r w:rsidRPr="007441A0">
        <w:rPr>
          <w:b/>
          <w:sz w:val="20"/>
          <w:szCs w:val="20"/>
        </w:rPr>
        <w:t>Homeowners’ Association Board Meeting</w:t>
      </w:r>
    </w:p>
    <w:p w:rsidR="00EE047C" w:rsidRPr="007441A0" w:rsidRDefault="00D37F3D" w:rsidP="005544B2">
      <w:pPr>
        <w:spacing w:after="0"/>
        <w:jc w:val="center"/>
        <w:rPr>
          <w:b/>
          <w:sz w:val="20"/>
          <w:szCs w:val="20"/>
        </w:rPr>
      </w:pPr>
      <w:r>
        <w:rPr>
          <w:b/>
          <w:sz w:val="20"/>
          <w:szCs w:val="20"/>
        </w:rPr>
        <w:t>December 14</w:t>
      </w:r>
      <w:r w:rsidR="00F9762B" w:rsidRPr="007441A0">
        <w:rPr>
          <w:b/>
          <w:sz w:val="20"/>
          <w:szCs w:val="20"/>
        </w:rPr>
        <w:t>, 2012</w:t>
      </w:r>
    </w:p>
    <w:p w:rsidR="00EE047C" w:rsidRPr="009919D4" w:rsidRDefault="00EE047C" w:rsidP="00EE047C">
      <w:pPr>
        <w:spacing w:after="0"/>
        <w:jc w:val="center"/>
        <w:rPr>
          <w:sz w:val="20"/>
          <w:szCs w:val="20"/>
        </w:rPr>
      </w:pPr>
    </w:p>
    <w:p w:rsidR="00C312AD" w:rsidRDefault="00F44F7F" w:rsidP="00EE047C">
      <w:pPr>
        <w:spacing w:after="0"/>
        <w:rPr>
          <w:sz w:val="20"/>
          <w:szCs w:val="20"/>
        </w:rPr>
      </w:pPr>
      <w:r>
        <w:rPr>
          <w:b/>
          <w:sz w:val="20"/>
          <w:szCs w:val="20"/>
        </w:rPr>
        <w:t>Attendees:</w:t>
      </w:r>
      <w:r>
        <w:rPr>
          <w:sz w:val="20"/>
          <w:szCs w:val="20"/>
        </w:rPr>
        <w:t xml:space="preserve">  John Breen, </w:t>
      </w:r>
      <w:r w:rsidR="00E22D5F">
        <w:rPr>
          <w:sz w:val="20"/>
          <w:szCs w:val="20"/>
        </w:rPr>
        <w:t xml:space="preserve">JoAnne Roby, Kelly </w:t>
      </w:r>
      <w:r w:rsidR="00D7490E">
        <w:rPr>
          <w:sz w:val="20"/>
          <w:szCs w:val="20"/>
        </w:rPr>
        <w:t>Myer, Beth Marshall, Chip Tieder</w:t>
      </w:r>
      <w:r w:rsidR="00E22D5F">
        <w:rPr>
          <w:sz w:val="20"/>
          <w:szCs w:val="20"/>
        </w:rPr>
        <w:t>, Michael Ciaramello, Alyssa Ciaramello, Robert Schwartz, Sharon Mills,</w:t>
      </w:r>
      <w:r w:rsidR="00AA29EC">
        <w:rPr>
          <w:sz w:val="20"/>
          <w:szCs w:val="20"/>
        </w:rPr>
        <w:t xml:space="preserve"> </w:t>
      </w:r>
      <w:r w:rsidR="00E22D5F">
        <w:rPr>
          <w:sz w:val="20"/>
          <w:szCs w:val="20"/>
        </w:rPr>
        <w:t>Marsha Hahn</w:t>
      </w:r>
      <w:r w:rsidR="004A12F8">
        <w:rPr>
          <w:sz w:val="20"/>
          <w:szCs w:val="20"/>
        </w:rPr>
        <w:t xml:space="preserve">, </w:t>
      </w:r>
      <w:r w:rsidR="00AA29EC">
        <w:rPr>
          <w:sz w:val="20"/>
          <w:szCs w:val="20"/>
        </w:rPr>
        <w:t>Del Scott</w:t>
      </w:r>
      <w:r w:rsidR="004A12F8">
        <w:rPr>
          <w:sz w:val="20"/>
          <w:szCs w:val="20"/>
        </w:rPr>
        <w:t>, Jerry Baker, Katie Baker</w:t>
      </w:r>
      <w:r w:rsidR="00105495">
        <w:rPr>
          <w:sz w:val="20"/>
          <w:szCs w:val="20"/>
        </w:rPr>
        <w:t>, and Lucile Casey</w:t>
      </w:r>
      <w:r w:rsidR="00AA29EC">
        <w:rPr>
          <w:sz w:val="20"/>
          <w:szCs w:val="20"/>
        </w:rPr>
        <w:t>.</w:t>
      </w:r>
      <w:r w:rsidR="00E22D5F">
        <w:rPr>
          <w:sz w:val="20"/>
          <w:szCs w:val="20"/>
        </w:rPr>
        <w:t xml:space="preserve"> </w:t>
      </w:r>
    </w:p>
    <w:p w:rsidR="00F44F7F" w:rsidRDefault="00F44F7F" w:rsidP="00EE047C">
      <w:pPr>
        <w:spacing w:after="0"/>
        <w:rPr>
          <w:sz w:val="20"/>
          <w:szCs w:val="20"/>
        </w:rPr>
      </w:pPr>
    </w:p>
    <w:p w:rsidR="00F44F7F" w:rsidRPr="00F44F7F" w:rsidRDefault="00F44F7F" w:rsidP="00EE047C">
      <w:pPr>
        <w:spacing w:after="0"/>
        <w:rPr>
          <w:sz w:val="20"/>
          <w:szCs w:val="20"/>
        </w:rPr>
      </w:pPr>
      <w:r>
        <w:rPr>
          <w:sz w:val="20"/>
          <w:szCs w:val="20"/>
        </w:rPr>
        <w:t>M</w:t>
      </w:r>
      <w:r w:rsidR="00E22D5F">
        <w:rPr>
          <w:sz w:val="20"/>
          <w:szCs w:val="20"/>
        </w:rPr>
        <w:t>eeting was called to order at 6:30</w:t>
      </w:r>
      <w:r>
        <w:rPr>
          <w:sz w:val="20"/>
          <w:szCs w:val="20"/>
        </w:rPr>
        <w:t xml:space="preserve"> p.m.</w:t>
      </w:r>
    </w:p>
    <w:p w:rsidR="00F44F7F" w:rsidRPr="009919D4" w:rsidRDefault="00F44F7F" w:rsidP="00EE047C">
      <w:pPr>
        <w:spacing w:after="0"/>
        <w:rPr>
          <w:sz w:val="20"/>
          <w:szCs w:val="20"/>
        </w:rPr>
      </w:pPr>
    </w:p>
    <w:p w:rsidR="00E27836" w:rsidRPr="009919D4" w:rsidRDefault="00E27836" w:rsidP="00EE047C">
      <w:pPr>
        <w:spacing w:after="0"/>
        <w:rPr>
          <w:sz w:val="20"/>
          <w:szCs w:val="20"/>
        </w:rPr>
      </w:pPr>
      <w:r w:rsidRPr="009919D4">
        <w:rPr>
          <w:b/>
          <w:sz w:val="20"/>
          <w:szCs w:val="20"/>
        </w:rPr>
        <w:t>Minutes</w:t>
      </w:r>
      <w:r w:rsidRPr="009919D4">
        <w:rPr>
          <w:sz w:val="20"/>
          <w:szCs w:val="20"/>
        </w:rPr>
        <w:t xml:space="preserve"> </w:t>
      </w:r>
      <w:r w:rsidR="009902E7">
        <w:rPr>
          <w:sz w:val="20"/>
          <w:szCs w:val="20"/>
        </w:rPr>
        <w:t>from</w:t>
      </w:r>
      <w:r w:rsidR="00EC5412">
        <w:rPr>
          <w:sz w:val="20"/>
          <w:szCs w:val="20"/>
        </w:rPr>
        <w:t xml:space="preserve"> </w:t>
      </w:r>
      <w:r w:rsidR="00E22D5F">
        <w:rPr>
          <w:sz w:val="20"/>
          <w:szCs w:val="20"/>
        </w:rPr>
        <w:t>September 27</w:t>
      </w:r>
      <w:r w:rsidR="00EC5412">
        <w:rPr>
          <w:sz w:val="20"/>
          <w:szCs w:val="20"/>
        </w:rPr>
        <w:t>, 201</w:t>
      </w:r>
      <w:r w:rsidR="007A3B70">
        <w:rPr>
          <w:sz w:val="20"/>
          <w:szCs w:val="20"/>
        </w:rPr>
        <w:t>2</w:t>
      </w:r>
      <w:r w:rsidR="00D06F0A">
        <w:rPr>
          <w:sz w:val="20"/>
          <w:szCs w:val="20"/>
        </w:rPr>
        <w:t xml:space="preserve"> </w:t>
      </w:r>
      <w:r w:rsidR="009902E7">
        <w:rPr>
          <w:sz w:val="20"/>
          <w:szCs w:val="20"/>
        </w:rPr>
        <w:t xml:space="preserve">board meeting </w:t>
      </w:r>
      <w:r w:rsidR="00E22D5F">
        <w:rPr>
          <w:sz w:val="20"/>
          <w:szCs w:val="20"/>
        </w:rPr>
        <w:t>were reviewed.  Beth Marshall</w:t>
      </w:r>
      <w:r w:rsidR="0067357B">
        <w:rPr>
          <w:sz w:val="20"/>
          <w:szCs w:val="20"/>
        </w:rPr>
        <w:t xml:space="preserve"> </w:t>
      </w:r>
      <w:r w:rsidR="00242350" w:rsidRPr="009919D4">
        <w:rPr>
          <w:sz w:val="20"/>
          <w:szCs w:val="20"/>
        </w:rPr>
        <w:t>made a motion</w:t>
      </w:r>
      <w:r w:rsidRPr="009919D4">
        <w:rPr>
          <w:sz w:val="20"/>
          <w:szCs w:val="20"/>
        </w:rPr>
        <w:t xml:space="preserve"> to</w:t>
      </w:r>
      <w:r w:rsidR="00E22D5F">
        <w:rPr>
          <w:sz w:val="20"/>
          <w:szCs w:val="20"/>
        </w:rPr>
        <w:t xml:space="preserve"> accept minutes.  JoAnne Roby </w:t>
      </w:r>
      <w:r w:rsidRPr="009919D4">
        <w:rPr>
          <w:sz w:val="20"/>
          <w:szCs w:val="20"/>
        </w:rPr>
        <w:t>seconded.</w:t>
      </w:r>
    </w:p>
    <w:p w:rsidR="00E27836" w:rsidRPr="009919D4" w:rsidRDefault="00E27836" w:rsidP="00EE047C">
      <w:pPr>
        <w:spacing w:after="0"/>
        <w:rPr>
          <w:sz w:val="20"/>
          <w:szCs w:val="20"/>
        </w:rPr>
      </w:pPr>
    </w:p>
    <w:p w:rsidR="005D2F0E" w:rsidRDefault="00C23C9C" w:rsidP="00127067">
      <w:pPr>
        <w:spacing w:after="0" w:line="240" w:lineRule="auto"/>
        <w:rPr>
          <w:b/>
          <w:sz w:val="20"/>
          <w:szCs w:val="20"/>
        </w:rPr>
      </w:pPr>
      <w:r w:rsidRPr="009919D4">
        <w:rPr>
          <w:b/>
          <w:sz w:val="20"/>
          <w:szCs w:val="20"/>
        </w:rPr>
        <w:t xml:space="preserve">Treasurer’s Report </w:t>
      </w:r>
    </w:p>
    <w:p w:rsidR="005D4B11" w:rsidRDefault="005D4B11" w:rsidP="00206C25">
      <w:pPr>
        <w:spacing w:after="0" w:line="240" w:lineRule="auto"/>
        <w:rPr>
          <w:sz w:val="20"/>
          <w:szCs w:val="20"/>
        </w:rPr>
      </w:pPr>
    </w:p>
    <w:p w:rsidR="00E22D5F" w:rsidRDefault="00E22D5F" w:rsidP="00E22D5F">
      <w:pPr>
        <w:spacing w:after="0" w:line="240" w:lineRule="auto"/>
        <w:rPr>
          <w:sz w:val="20"/>
          <w:szCs w:val="20"/>
        </w:rPr>
      </w:pPr>
      <w:r>
        <w:rPr>
          <w:sz w:val="20"/>
          <w:szCs w:val="20"/>
        </w:rPr>
        <w:t>Reviewed September 2012 report.  George Compton will email updated report when he returns from New York</w:t>
      </w:r>
      <w:r w:rsidR="007C39BA">
        <w:rPr>
          <w:sz w:val="20"/>
          <w:szCs w:val="20"/>
        </w:rPr>
        <w:t xml:space="preserve"> and it will be reviewed and approved at the January 2013 board meeting</w:t>
      </w:r>
      <w:r>
        <w:rPr>
          <w:sz w:val="20"/>
          <w:szCs w:val="20"/>
        </w:rPr>
        <w:t>.</w:t>
      </w:r>
    </w:p>
    <w:p w:rsidR="0001013E" w:rsidRDefault="0001013E" w:rsidP="00E22D5F">
      <w:pPr>
        <w:spacing w:after="0" w:line="240" w:lineRule="auto"/>
        <w:rPr>
          <w:sz w:val="20"/>
          <w:szCs w:val="20"/>
        </w:rPr>
      </w:pPr>
    </w:p>
    <w:p w:rsidR="005D2F0E" w:rsidRDefault="007C39BA" w:rsidP="00E22D5F">
      <w:pPr>
        <w:spacing w:after="0" w:line="240" w:lineRule="auto"/>
        <w:rPr>
          <w:sz w:val="20"/>
          <w:szCs w:val="20"/>
        </w:rPr>
      </w:pPr>
      <w:r>
        <w:rPr>
          <w:sz w:val="20"/>
          <w:szCs w:val="20"/>
        </w:rPr>
        <w:t>$</w:t>
      </w:r>
      <w:r w:rsidR="00E22D5F">
        <w:rPr>
          <w:sz w:val="20"/>
          <w:szCs w:val="20"/>
        </w:rPr>
        <w:t>10,999.78 balance as of September 2012.  Histo</w:t>
      </w:r>
      <w:r w:rsidR="0001013E">
        <w:rPr>
          <w:sz w:val="20"/>
          <w:szCs w:val="20"/>
        </w:rPr>
        <w:t xml:space="preserve">rical signs were $1146, another </w:t>
      </w:r>
      <w:r w:rsidR="00E22D5F">
        <w:rPr>
          <w:sz w:val="20"/>
          <w:szCs w:val="20"/>
        </w:rPr>
        <w:t xml:space="preserve">$100 for supplies, and payment for installer </w:t>
      </w:r>
      <w:r>
        <w:rPr>
          <w:sz w:val="20"/>
          <w:szCs w:val="20"/>
        </w:rPr>
        <w:t>will be approximately $500.  Call-e</w:t>
      </w:r>
      <w:r w:rsidR="00E22D5F">
        <w:rPr>
          <w:sz w:val="20"/>
          <w:szCs w:val="20"/>
        </w:rPr>
        <w:t xml:space="preserve">m-All needs to be reimbursed </w:t>
      </w:r>
      <w:r>
        <w:rPr>
          <w:sz w:val="20"/>
          <w:szCs w:val="20"/>
        </w:rPr>
        <w:t xml:space="preserve">since May 2012.  Del Oro had approximately </w:t>
      </w:r>
      <w:r w:rsidR="00E22D5F">
        <w:rPr>
          <w:sz w:val="20"/>
          <w:szCs w:val="20"/>
        </w:rPr>
        <w:t xml:space="preserve">$1200 </w:t>
      </w:r>
      <w:r>
        <w:rPr>
          <w:sz w:val="20"/>
          <w:szCs w:val="20"/>
        </w:rPr>
        <w:t xml:space="preserve">in the </w:t>
      </w:r>
      <w:r w:rsidR="00E22D5F">
        <w:rPr>
          <w:sz w:val="20"/>
          <w:szCs w:val="20"/>
        </w:rPr>
        <w:t>grant budget which has no</w:t>
      </w:r>
      <w:r>
        <w:rPr>
          <w:sz w:val="20"/>
          <w:szCs w:val="20"/>
        </w:rPr>
        <w:t xml:space="preserve">w been exhausted.  </w:t>
      </w:r>
      <w:r w:rsidR="0001013E">
        <w:rPr>
          <w:sz w:val="20"/>
          <w:szCs w:val="20"/>
        </w:rPr>
        <w:t>A portion of t</w:t>
      </w:r>
      <w:r>
        <w:rPr>
          <w:sz w:val="20"/>
          <w:szCs w:val="20"/>
        </w:rPr>
        <w:t>he g</w:t>
      </w:r>
      <w:r w:rsidR="00E22D5F">
        <w:rPr>
          <w:sz w:val="20"/>
          <w:szCs w:val="20"/>
        </w:rPr>
        <w:t xml:space="preserve">eneral </w:t>
      </w:r>
      <w:r w:rsidR="006F631C">
        <w:rPr>
          <w:sz w:val="20"/>
          <w:szCs w:val="20"/>
        </w:rPr>
        <w:t xml:space="preserve">fund </w:t>
      </w:r>
      <w:r>
        <w:rPr>
          <w:sz w:val="20"/>
          <w:szCs w:val="20"/>
        </w:rPr>
        <w:t xml:space="preserve">was used </w:t>
      </w:r>
      <w:r w:rsidR="006F631C">
        <w:rPr>
          <w:sz w:val="20"/>
          <w:szCs w:val="20"/>
        </w:rPr>
        <w:t xml:space="preserve">for </w:t>
      </w:r>
      <w:r>
        <w:rPr>
          <w:sz w:val="20"/>
          <w:szCs w:val="20"/>
        </w:rPr>
        <w:t xml:space="preserve">the </w:t>
      </w:r>
      <w:r w:rsidR="006F631C">
        <w:rPr>
          <w:sz w:val="20"/>
          <w:szCs w:val="20"/>
        </w:rPr>
        <w:t xml:space="preserve">remaining </w:t>
      </w:r>
      <w:r>
        <w:rPr>
          <w:sz w:val="20"/>
          <w:szCs w:val="20"/>
        </w:rPr>
        <w:t xml:space="preserve">historical </w:t>
      </w:r>
      <w:r w:rsidR="006F631C">
        <w:rPr>
          <w:sz w:val="20"/>
          <w:szCs w:val="20"/>
        </w:rPr>
        <w:t xml:space="preserve">sign costs. </w:t>
      </w:r>
    </w:p>
    <w:p w:rsidR="006F631C" w:rsidRDefault="006F631C" w:rsidP="00EE047C">
      <w:pPr>
        <w:spacing w:after="0"/>
        <w:rPr>
          <w:sz w:val="20"/>
          <w:szCs w:val="20"/>
        </w:rPr>
      </w:pPr>
    </w:p>
    <w:p w:rsidR="006F631C" w:rsidRDefault="007C39BA" w:rsidP="00EE047C">
      <w:pPr>
        <w:spacing w:after="0"/>
        <w:rPr>
          <w:sz w:val="20"/>
          <w:szCs w:val="20"/>
        </w:rPr>
      </w:pPr>
      <w:r>
        <w:rPr>
          <w:sz w:val="20"/>
          <w:szCs w:val="20"/>
        </w:rPr>
        <w:t>Board d</w:t>
      </w:r>
      <w:r w:rsidR="006F631C">
        <w:rPr>
          <w:sz w:val="20"/>
          <w:szCs w:val="20"/>
        </w:rPr>
        <w:t xml:space="preserve">iscussed a </w:t>
      </w:r>
      <w:r>
        <w:rPr>
          <w:sz w:val="20"/>
          <w:szCs w:val="20"/>
        </w:rPr>
        <w:t>“</w:t>
      </w:r>
      <w:r w:rsidR="006F631C">
        <w:rPr>
          <w:sz w:val="20"/>
          <w:szCs w:val="20"/>
        </w:rPr>
        <w:t>dues drive</w:t>
      </w:r>
      <w:r>
        <w:rPr>
          <w:sz w:val="20"/>
          <w:szCs w:val="20"/>
        </w:rPr>
        <w:t>”</w:t>
      </w:r>
      <w:r w:rsidR="006F631C">
        <w:rPr>
          <w:sz w:val="20"/>
          <w:szCs w:val="20"/>
        </w:rPr>
        <w:t xml:space="preserve"> for the beginning 2013 such as </w:t>
      </w:r>
      <w:r w:rsidR="00B66E1B">
        <w:rPr>
          <w:sz w:val="20"/>
          <w:szCs w:val="20"/>
        </w:rPr>
        <w:t xml:space="preserve">local </w:t>
      </w:r>
      <w:r w:rsidR="006F631C">
        <w:rPr>
          <w:sz w:val="20"/>
          <w:szCs w:val="20"/>
        </w:rPr>
        <w:t xml:space="preserve">business donations, </w:t>
      </w:r>
      <w:r w:rsidR="005D0073">
        <w:rPr>
          <w:sz w:val="20"/>
          <w:szCs w:val="20"/>
        </w:rPr>
        <w:t xml:space="preserve">raising </w:t>
      </w:r>
      <w:r>
        <w:rPr>
          <w:sz w:val="20"/>
          <w:szCs w:val="20"/>
        </w:rPr>
        <w:t xml:space="preserve">the </w:t>
      </w:r>
      <w:r w:rsidR="00B66E1B">
        <w:rPr>
          <w:sz w:val="20"/>
          <w:szCs w:val="20"/>
        </w:rPr>
        <w:t>annual fee</w:t>
      </w:r>
      <w:r w:rsidR="005D0073">
        <w:rPr>
          <w:sz w:val="20"/>
          <w:szCs w:val="20"/>
        </w:rPr>
        <w:t xml:space="preserve">, </w:t>
      </w:r>
      <w:r w:rsidR="006F631C">
        <w:rPr>
          <w:sz w:val="20"/>
          <w:szCs w:val="20"/>
        </w:rPr>
        <w:t xml:space="preserve">advertisements in </w:t>
      </w:r>
      <w:r>
        <w:rPr>
          <w:sz w:val="20"/>
          <w:szCs w:val="20"/>
        </w:rPr>
        <w:t xml:space="preserve">the </w:t>
      </w:r>
      <w:r w:rsidR="006F631C">
        <w:rPr>
          <w:sz w:val="20"/>
          <w:szCs w:val="20"/>
        </w:rPr>
        <w:t xml:space="preserve">Directory, </w:t>
      </w:r>
      <w:r w:rsidR="00B66E1B">
        <w:rPr>
          <w:sz w:val="20"/>
          <w:szCs w:val="20"/>
        </w:rPr>
        <w:t>publishing a new list of membership benefits, Holiday bows only placed on mailboxes of paid households, and advertising/</w:t>
      </w:r>
      <w:r w:rsidR="006F631C">
        <w:rPr>
          <w:sz w:val="20"/>
          <w:szCs w:val="20"/>
        </w:rPr>
        <w:t xml:space="preserve">coupons on </w:t>
      </w:r>
      <w:r>
        <w:rPr>
          <w:sz w:val="20"/>
          <w:szCs w:val="20"/>
        </w:rPr>
        <w:t xml:space="preserve">the Del Oro Groves Web site.  There is also the possibility of converting the </w:t>
      </w:r>
      <w:r w:rsidR="006F631C">
        <w:rPr>
          <w:sz w:val="20"/>
          <w:szCs w:val="20"/>
        </w:rPr>
        <w:t xml:space="preserve">Directory into </w:t>
      </w:r>
      <w:r>
        <w:rPr>
          <w:sz w:val="20"/>
          <w:szCs w:val="20"/>
        </w:rPr>
        <w:t xml:space="preserve">an </w:t>
      </w:r>
      <w:r w:rsidR="006F631C">
        <w:rPr>
          <w:sz w:val="20"/>
          <w:szCs w:val="20"/>
        </w:rPr>
        <w:t>electronic version to save funds.</w:t>
      </w:r>
    </w:p>
    <w:p w:rsidR="00995CA4" w:rsidRDefault="00995CA4" w:rsidP="00EE047C">
      <w:pPr>
        <w:spacing w:after="0"/>
        <w:rPr>
          <w:sz w:val="20"/>
          <w:szCs w:val="20"/>
        </w:rPr>
      </w:pPr>
    </w:p>
    <w:p w:rsidR="00B66E1B" w:rsidRPr="009919D4" w:rsidRDefault="00B66E1B" w:rsidP="00EE047C">
      <w:pPr>
        <w:spacing w:after="0"/>
        <w:rPr>
          <w:sz w:val="20"/>
          <w:szCs w:val="20"/>
        </w:rPr>
      </w:pPr>
    </w:p>
    <w:p w:rsidR="00EE047C" w:rsidRDefault="002A5AB6" w:rsidP="00EE047C">
      <w:pPr>
        <w:spacing w:after="0"/>
        <w:rPr>
          <w:b/>
          <w:sz w:val="20"/>
          <w:szCs w:val="20"/>
          <w:u w:val="single"/>
        </w:rPr>
      </w:pPr>
      <w:r w:rsidRPr="009919D4">
        <w:rPr>
          <w:b/>
          <w:sz w:val="20"/>
          <w:szCs w:val="20"/>
          <w:u w:val="single"/>
        </w:rPr>
        <w:t>Committee Reports</w:t>
      </w:r>
    </w:p>
    <w:p w:rsidR="002F0A43" w:rsidRPr="009919D4" w:rsidRDefault="002F0A43" w:rsidP="00EE047C">
      <w:pPr>
        <w:spacing w:after="0"/>
        <w:rPr>
          <w:b/>
          <w:sz w:val="20"/>
          <w:szCs w:val="20"/>
          <w:u w:val="single"/>
        </w:rPr>
      </w:pPr>
    </w:p>
    <w:p w:rsidR="002F0A43" w:rsidRPr="009919D4" w:rsidRDefault="002F0A43" w:rsidP="002F0A43">
      <w:pPr>
        <w:spacing w:after="0"/>
        <w:rPr>
          <w:b/>
          <w:sz w:val="20"/>
          <w:szCs w:val="20"/>
        </w:rPr>
      </w:pPr>
      <w:r w:rsidRPr="009919D4">
        <w:rPr>
          <w:b/>
          <w:sz w:val="20"/>
          <w:szCs w:val="20"/>
        </w:rPr>
        <w:t>Annual Meeting:</w:t>
      </w:r>
    </w:p>
    <w:p w:rsidR="005D0073" w:rsidRDefault="005D0073" w:rsidP="00EE6302">
      <w:pPr>
        <w:spacing w:after="0"/>
        <w:ind w:left="720"/>
        <w:rPr>
          <w:sz w:val="20"/>
          <w:szCs w:val="20"/>
        </w:rPr>
      </w:pPr>
    </w:p>
    <w:p w:rsidR="002F0A43" w:rsidRPr="009919D4" w:rsidRDefault="00DC52CD" w:rsidP="002F0A43">
      <w:pPr>
        <w:spacing w:after="0"/>
        <w:ind w:left="720"/>
        <w:rPr>
          <w:sz w:val="20"/>
          <w:szCs w:val="20"/>
        </w:rPr>
      </w:pPr>
      <w:r>
        <w:rPr>
          <w:sz w:val="20"/>
          <w:szCs w:val="20"/>
        </w:rPr>
        <w:t>Board will c</w:t>
      </w:r>
      <w:r w:rsidR="00F9309C">
        <w:rPr>
          <w:sz w:val="20"/>
          <w:szCs w:val="20"/>
        </w:rPr>
        <w:t xml:space="preserve">onsider </w:t>
      </w:r>
      <w:r w:rsidR="00C8112A">
        <w:rPr>
          <w:sz w:val="20"/>
          <w:szCs w:val="20"/>
        </w:rPr>
        <w:t xml:space="preserve">holding </w:t>
      </w:r>
      <w:r>
        <w:rPr>
          <w:sz w:val="20"/>
          <w:szCs w:val="20"/>
        </w:rPr>
        <w:t>the 2013 annual</w:t>
      </w:r>
      <w:r w:rsidR="00C8112A">
        <w:rPr>
          <w:sz w:val="20"/>
          <w:szCs w:val="20"/>
        </w:rPr>
        <w:t xml:space="preserve"> meeting in October 2013.</w:t>
      </w:r>
    </w:p>
    <w:p w:rsidR="00E06CAB" w:rsidRDefault="00B7146D" w:rsidP="002D5FAC">
      <w:pPr>
        <w:tabs>
          <w:tab w:val="left" w:pos="5820"/>
        </w:tabs>
        <w:spacing w:after="0"/>
        <w:rPr>
          <w:b/>
          <w:sz w:val="20"/>
          <w:szCs w:val="20"/>
        </w:rPr>
      </w:pPr>
      <w:r w:rsidRPr="009919D4">
        <w:rPr>
          <w:b/>
          <w:sz w:val="20"/>
          <w:szCs w:val="20"/>
        </w:rPr>
        <w:tab/>
      </w:r>
    </w:p>
    <w:p w:rsidR="002172DB" w:rsidRDefault="00297C74" w:rsidP="00EE047C">
      <w:pPr>
        <w:spacing w:after="0"/>
        <w:rPr>
          <w:sz w:val="20"/>
          <w:szCs w:val="20"/>
        </w:rPr>
      </w:pPr>
      <w:r w:rsidRPr="009919D4">
        <w:rPr>
          <w:b/>
          <w:sz w:val="20"/>
          <w:szCs w:val="20"/>
        </w:rPr>
        <w:t>Garage Sales</w:t>
      </w:r>
      <w:r w:rsidR="002172DB" w:rsidRPr="009919D4">
        <w:rPr>
          <w:b/>
          <w:sz w:val="20"/>
          <w:szCs w:val="20"/>
        </w:rPr>
        <w:t>:</w:t>
      </w:r>
    </w:p>
    <w:p w:rsidR="00E35D62" w:rsidRDefault="00E35D62" w:rsidP="00EE047C">
      <w:pPr>
        <w:spacing w:after="0"/>
        <w:rPr>
          <w:sz w:val="20"/>
          <w:szCs w:val="20"/>
        </w:rPr>
      </w:pPr>
    </w:p>
    <w:p w:rsidR="00E35D62" w:rsidRDefault="00E35D62" w:rsidP="00E35D62">
      <w:pPr>
        <w:spacing w:after="0"/>
        <w:rPr>
          <w:sz w:val="20"/>
          <w:szCs w:val="20"/>
        </w:rPr>
      </w:pPr>
      <w:r>
        <w:rPr>
          <w:sz w:val="20"/>
          <w:szCs w:val="20"/>
        </w:rPr>
        <w:tab/>
        <w:t>2013 Garage Sale dates are March 2nd and October 5th.</w:t>
      </w:r>
    </w:p>
    <w:p w:rsidR="00E35D62" w:rsidRDefault="00E35D62" w:rsidP="00EE047C">
      <w:pPr>
        <w:spacing w:after="0"/>
        <w:rPr>
          <w:b/>
          <w:sz w:val="20"/>
          <w:szCs w:val="20"/>
        </w:rPr>
      </w:pPr>
    </w:p>
    <w:p w:rsidR="005E7FD8" w:rsidRDefault="005E7FD8" w:rsidP="00EE047C">
      <w:pPr>
        <w:spacing w:after="0"/>
        <w:rPr>
          <w:b/>
          <w:sz w:val="20"/>
          <w:szCs w:val="20"/>
        </w:rPr>
      </w:pPr>
      <w:r>
        <w:rPr>
          <w:b/>
          <w:sz w:val="20"/>
          <w:szCs w:val="20"/>
        </w:rPr>
        <w:t>Signs:</w:t>
      </w:r>
    </w:p>
    <w:p w:rsidR="005E7FD8" w:rsidRDefault="005E7FD8" w:rsidP="00EE047C">
      <w:pPr>
        <w:spacing w:after="0"/>
        <w:rPr>
          <w:sz w:val="20"/>
          <w:szCs w:val="20"/>
        </w:rPr>
      </w:pPr>
    </w:p>
    <w:p w:rsidR="003E3B70" w:rsidRDefault="00AA29EC" w:rsidP="003E3B70">
      <w:pPr>
        <w:spacing w:after="0"/>
        <w:ind w:left="720"/>
        <w:rPr>
          <w:sz w:val="20"/>
          <w:szCs w:val="20"/>
        </w:rPr>
      </w:pPr>
      <w:r>
        <w:rPr>
          <w:sz w:val="20"/>
          <w:szCs w:val="20"/>
        </w:rPr>
        <w:t>Historical signs are installed.  Contractor needs final approval</w:t>
      </w:r>
      <w:r w:rsidR="00FC6484">
        <w:rPr>
          <w:sz w:val="20"/>
          <w:szCs w:val="20"/>
        </w:rPr>
        <w:t>/review</w:t>
      </w:r>
      <w:bookmarkStart w:id="0" w:name="_GoBack"/>
      <w:bookmarkEnd w:id="0"/>
      <w:r>
        <w:rPr>
          <w:sz w:val="20"/>
          <w:szCs w:val="20"/>
        </w:rPr>
        <w:t xml:space="preserve"> from City of Clearwater.  Entrance monument signs are having difficulty with solar lights remaining lit.  John Breen spoke with neighbors at monument signs and they have agreed to allow the HOA to tap into </w:t>
      </w:r>
      <w:r w:rsidR="004A12F8">
        <w:rPr>
          <w:sz w:val="20"/>
          <w:szCs w:val="20"/>
        </w:rPr>
        <w:t xml:space="preserve">their power supply.  HOA can return $25 </w:t>
      </w:r>
      <w:r w:rsidR="003E3B70">
        <w:rPr>
          <w:sz w:val="20"/>
          <w:szCs w:val="20"/>
        </w:rPr>
        <w:t>annual membership dues</w:t>
      </w:r>
      <w:r w:rsidR="004A12F8">
        <w:rPr>
          <w:sz w:val="20"/>
          <w:szCs w:val="20"/>
        </w:rPr>
        <w:t xml:space="preserve"> to two addresses near monument signs</w:t>
      </w:r>
      <w:r>
        <w:rPr>
          <w:sz w:val="20"/>
          <w:szCs w:val="20"/>
        </w:rPr>
        <w:t>.  Harmel</w:t>
      </w:r>
      <w:r w:rsidR="003E3B70">
        <w:rPr>
          <w:sz w:val="20"/>
          <w:szCs w:val="20"/>
        </w:rPr>
        <w:t>’</w:t>
      </w:r>
      <w:r>
        <w:rPr>
          <w:sz w:val="20"/>
          <w:szCs w:val="20"/>
        </w:rPr>
        <w:t>s asked for capital outlay for DC system</w:t>
      </w:r>
      <w:r w:rsidR="003E3B70">
        <w:rPr>
          <w:sz w:val="20"/>
          <w:szCs w:val="20"/>
        </w:rPr>
        <w:t xml:space="preserve"> and they will have benefit of power cost reimbursement from HOA.</w:t>
      </w:r>
    </w:p>
    <w:p w:rsidR="003E3B70" w:rsidRDefault="003E3B70" w:rsidP="003E3B70">
      <w:pPr>
        <w:spacing w:after="0"/>
        <w:ind w:left="720"/>
        <w:rPr>
          <w:sz w:val="20"/>
          <w:szCs w:val="20"/>
        </w:rPr>
      </w:pPr>
    </w:p>
    <w:p w:rsidR="003E3B70" w:rsidRDefault="00AA29EC" w:rsidP="00AA29EC">
      <w:pPr>
        <w:spacing w:after="0"/>
        <w:ind w:left="720"/>
        <w:rPr>
          <w:sz w:val="20"/>
          <w:szCs w:val="20"/>
        </w:rPr>
      </w:pPr>
      <w:r>
        <w:rPr>
          <w:sz w:val="20"/>
          <w:szCs w:val="20"/>
        </w:rPr>
        <w:t>John Breen p</w:t>
      </w:r>
      <w:r w:rsidR="004A12F8">
        <w:rPr>
          <w:sz w:val="20"/>
          <w:szCs w:val="20"/>
        </w:rPr>
        <w:t>urchased two DC systems for $500 initial investment</w:t>
      </w:r>
      <w:r>
        <w:rPr>
          <w:sz w:val="20"/>
          <w:szCs w:val="20"/>
        </w:rPr>
        <w:t xml:space="preserve"> to properly electrify signage at both monument signs.</w:t>
      </w:r>
      <w:r w:rsidR="00D612C8">
        <w:rPr>
          <w:sz w:val="20"/>
          <w:szCs w:val="20"/>
        </w:rPr>
        <w:t xml:space="preserve">  John’s neighb</w:t>
      </w:r>
      <w:r w:rsidR="004A12F8">
        <w:rPr>
          <w:sz w:val="20"/>
          <w:szCs w:val="20"/>
        </w:rPr>
        <w:t>or is an electrician to install.  Progress Energy option would be more expensive than pulling power from residents’ homes.  We can re-deploy solar signs along Bayshore Blvd.</w:t>
      </w:r>
      <w:r w:rsidR="003E3B70">
        <w:rPr>
          <w:sz w:val="20"/>
          <w:szCs w:val="20"/>
        </w:rPr>
        <w:t xml:space="preserve">  </w:t>
      </w:r>
    </w:p>
    <w:p w:rsidR="003E3B70" w:rsidRDefault="003E3B70" w:rsidP="00AA29EC">
      <w:pPr>
        <w:spacing w:after="0"/>
        <w:ind w:left="720"/>
        <w:rPr>
          <w:sz w:val="20"/>
          <w:szCs w:val="20"/>
        </w:rPr>
      </w:pPr>
    </w:p>
    <w:p w:rsidR="00AA29EC" w:rsidRDefault="003E3B70" w:rsidP="003E3B70">
      <w:pPr>
        <w:spacing w:after="0"/>
        <w:ind w:left="720"/>
        <w:rPr>
          <w:sz w:val="20"/>
          <w:szCs w:val="20"/>
        </w:rPr>
      </w:pPr>
      <w:r>
        <w:rPr>
          <w:sz w:val="20"/>
          <w:szCs w:val="20"/>
        </w:rPr>
        <w:t>A motion was made and approved that the s</w:t>
      </w:r>
      <w:r w:rsidR="004A12F8">
        <w:rPr>
          <w:sz w:val="20"/>
          <w:szCs w:val="20"/>
        </w:rPr>
        <w:t xml:space="preserve">pecific addresses </w:t>
      </w:r>
      <w:r>
        <w:rPr>
          <w:sz w:val="20"/>
          <w:szCs w:val="20"/>
        </w:rPr>
        <w:t xml:space="preserve">at 3345 San Bernadino and 3150 San Bernadino will receive </w:t>
      </w:r>
      <w:r w:rsidR="004A12F8">
        <w:rPr>
          <w:sz w:val="20"/>
          <w:szCs w:val="20"/>
        </w:rPr>
        <w:t xml:space="preserve">“free” </w:t>
      </w:r>
      <w:r>
        <w:rPr>
          <w:sz w:val="20"/>
          <w:szCs w:val="20"/>
        </w:rPr>
        <w:t xml:space="preserve">annual HOA </w:t>
      </w:r>
      <w:r w:rsidR="004A12F8">
        <w:rPr>
          <w:sz w:val="20"/>
          <w:szCs w:val="20"/>
        </w:rPr>
        <w:t>members</w:t>
      </w:r>
      <w:r>
        <w:rPr>
          <w:sz w:val="20"/>
          <w:szCs w:val="20"/>
        </w:rPr>
        <w:t xml:space="preserve">hip as long as those specified addresses provide access to their power supply to illuminate the monument signs.  </w:t>
      </w:r>
      <w:r w:rsidR="004A12F8">
        <w:rPr>
          <w:sz w:val="20"/>
          <w:szCs w:val="20"/>
        </w:rPr>
        <w:t xml:space="preserve">John Breen made a motion.  Michael Ciaramello seconded.  </w:t>
      </w:r>
    </w:p>
    <w:p w:rsidR="00212D99" w:rsidRDefault="00212D99" w:rsidP="00AA29EC">
      <w:pPr>
        <w:spacing w:after="0"/>
        <w:ind w:left="720"/>
        <w:rPr>
          <w:sz w:val="20"/>
          <w:szCs w:val="20"/>
        </w:rPr>
      </w:pPr>
    </w:p>
    <w:p w:rsidR="00212D99" w:rsidRDefault="00212D99" w:rsidP="00AA29EC">
      <w:pPr>
        <w:spacing w:after="0"/>
        <w:ind w:left="720"/>
        <w:rPr>
          <w:sz w:val="20"/>
          <w:szCs w:val="20"/>
        </w:rPr>
      </w:pPr>
      <w:r>
        <w:rPr>
          <w:sz w:val="20"/>
          <w:szCs w:val="20"/>
        </w:rPr>
        <w:t xml:space="preserve">Thank you to John </w:t>
      </w:r>
      <w:r w:rsidR="0004135B">
        <w:rPr>
          <w:sz w:val="20"/>
          <w:szCs w:val="20"/>
        </w:rPr>
        <w:t xml:space="preserve">Breen </w:t>
      </w:r>
      <w:r>
        <w:rPr>
          <w:sz w:val="20"/>
          <w:szCs w:val="20"/>
        </w:rPr>
        <w:t xml:space="preserve">and Gail </w:t>
      </w:r>
      <w:r w:rsidR="0004135B">
        <w:rPr>
          <w:sz w:val="20"/>
          <w:szCs w:val="20"/>
        </w:rPr>
        <w:t>Hubbard for cleaning</w:t>
      </w:r>
      <w:r>
        <w:rPr>
          <w:sz w:val="20"/>
          <w:szCs w:val="20"/>
        </w:rPr>
        <w:t xml:space="preserve"> up the monument signs!</w:t>
      </w:r>
    </w:p>
    <w:p w:rsidR="00212D99" w:rsidRDefault="00212D99" w:rsidP="00AA29EC">
      <w:pPr>
        <w:spacing w:after="0"/>
        <w:ind w:left="720"/>
        <w:rPr>
          <w:sz w:val="20"/>
          <w:szCs w:val="20"/>
        </w:rPr>
      </w:pPr>
    </w:p>
    <w:p w:rsidR="00AA29EC" w:rsidRPr="009919D4" w:rsidRDefault="00AA29EC" w:rsidP="00AA29EC">
      <w:pPr>
        <w:spacing w:after="0"/>
        <w:ind w:left="720"/>
        <w:rPr>
          <w:b/>
          <w:sz w:val="20"/>
          <w:szCs w:val="20"/>
        </w:rPr>
      </w:pPr>
    </w:p>
    <w:p w:rsidR="002F0A43" w:rsidRPr="009919D4" w:rsidRDefault="002F0A43" w:rsidP="002F0A43">
      <w:pPr>
        <w:spacing w:after="0"/>
        <w:rPr>
          <w:b/>
          <w:sz w:val="20"/>
          <w:szCs w:val="20"/>
        </w:rPr>
      </w:pPr>
      <w:r w:rsidRPr="009919D4">
        <w:rPr>
          <w:b/>
          <w:sz w:val="20"/>
          <w:szCs w:val="20"/>
        </w:rPr>
        <w:t>Landscape:</w:t>
      </w:r>
    </w:p>
    <w:p w:rsidR="00F47C5E" w:rsidRDefault="002F0A43" w:rsidP="00C1143A">
      <w:pPr>
        <w:spacing w:after="0"/>
        <w:ind w:left="720"/>
        <w:rPr>
          <w:sz w:val="20"/>
          <w:szCs w:val="20"/>
        </w:rPr>
      </w:pPr>
      <w:r>
        <w:rPr>
          <w:sz w:val="20"/>
          <w:szCs w:val="20"/>
        </w:rPr>
        <w:t xml:space="preserve">Email Cathy Breen at </w:t>
      </w:r>
      <w:hyperlink r:id="rId8" w:tooltip="smokey6123@aol.com" w:history="1">
        <w:r>
          <w:rPr>
            <w:rStyle w:val="Hyperlink"/>
            <w:rFonts w:ascii="Tahoma" w:hAnsi="Tahoma" w:cs="Tahoma"/>
            <w:sz w:val="20"/>
            <w:szCs w:val="20"/>
          </w:rPr>
          <w:t>smokey6123@aol.com</w:t>
        </w:r>
      </w:hyperlink>
      <w:r>
        <w:rPr>
          <w:rStyle w:val="secondarytextcolor1"/>
          <w:rFonts w:ascii="Tahoma" w:hAnsi="Tahoma" w:cs="Tahoma"/>
          <w:sz w:val="20"/>
          <w:szCs w:val="20"/>
        </w:rPr>
        <w:t xml:space="preserve"> </w:t>
      </w:r>
      <w:r>
        <w:rPr>
          <w:sz w:val="20"/>
          <w:szCs w:val="20"/>
        </w:rPr>
        <w:t>with nomination ideas.</w:t>
      </w:r>
    </w:p>
    <w:p w:rsidR="002F0A43" w:rsidRDefault="002F0A43" w:rsidP="002F0A43">
      <w:pPr>
        <w:spacing w:after="0"/>
        <w:ind w:left="720"/>
        <w:rPr>
          <w:sz w:val="20"/>
          <w:szCs w:val="20"/>
        </w:rPr>
      </w:pPr>
    </w:p>
    <w:p w:rsidR="002F0A43" w:rsidRPr="009919D4" w:rsidRDefault="002F0A43" w:rsidP="002F0A43">
      <w:pPr>
        <w:spacing w:after="0"/>
        <w:rPr>
          <w:b/>
          <w:sz w:val="20"/>
          <w:szCs w:val="20"/>
        </w:rPr>
      </w:pPr>
      <w:r w:rsidRPr="009919D4">
        <w:rPr>
          <w:b/>
          <w:sz w:val="20"/>
          <w:szCs w:val="20"/>
        </w:rPr>
        <w:t xml:space="preserve">Neighborhood </w:t>
      </w:r>
      <w:r>
        <w:rPr>
          <w:b/>
          <w:sz w:val="20"/>
          <w:szCs w:val="20"/>
        </w:rPr>
        <w:t xml:space="preserve">Crime </w:t>
      </w:r>
      <w:r w:rsidRPr="009919D4">
        <w:rPr>
          <w:b/>
          <w:sz w:val="20"/>
          <w:szCs w:val="20"/>
        </w:rPr>
        <w:t>Watch:</w:t>
      </w:r>
    </w:p>
    <w:p w:rsidR="002F0A43" w:rsidRDefault="002F0A43" w:rsidP="002F0A43">
      <w:pPr>
        <w:spacing w:after="0"/>
        <w:ind w:left="720"/>
        <w:rPr>
          <w:sz w:val="20"/>
          <w:szCs w:val="20"/>
        </w:rPr>
      </w:pPr>
      <w:r>
        <w:rPr>
          <w:sz w:val="20"/>
          <w:szCs w:val="20"/>
        </w:rPr>
        <w:t>Jo</w:t>
      </w:r>
      <w:r w:rsidR="00DC52CD">
        <w:rPr>
          <w:sz w:val="20"/>
          <w:szCs w:val="20"/>
        </w:rPr>
        <w:t xml:space="preserve">hn </w:t>
      </w:r>
      <w:r w:rsidR="00FD1FDD">
        <w:rPr>
          <w:sz w:val="20"/>
          <w:szCs w:val="20"/>
        </w:rPr>
        <w:t>and Cathy Breen will published the December crime watch report via the email distribution list.</w:t>
      </w:r>
    </w:p>
    <w:p w:rsidR="002F0A43" w:rsidRDefault="002F0A43" w:rsidP="007E491F">
      <w:pPr>
        <w:spacing w:after="0"/>
        <w:rPr>
          <w:sz w:val="20"/>
          <w:szCs w:val="20"/>
        </w:rPr>
      </w:pPr>
    </w:p>
    <w:p w:rsidR="002F0A43" w:rsidRPr="009919D4" w:rsidRDefault="002F0A43" w:rsidP="002F0A43">
      <w:pPr>
        <w:spacing w:after="0"/>
        <w:rPr>
          <w:b/>
          <w:sz w:val="20"/>
          <w:szCs w:val="20"/>
        </w:rPr>
      </w:pPr>
      <w:r w:rsidRPr="009919D4">
        <w:rPr>
          <w:b/>
          <w:sz w:val="20"/>
          <w:szCs w:val="20"/>
        </w:rPr>
        <w:t>Hospitality:</w:t>
      </w:r>
    </w:p>
    <w:p w:rsidR="002F0A43" w:rsidRDefault="0083329B" w:rsidP="007541BA">
      <w:pPr>
        <w:spacing w:after="0"/>
        <w:ind w:left="720"/>
        <w:rPr>
          <w:sz w:val="20"/>
          <w:szCs w:val="20"/>
        </w:rPr>
      </w:pPr>
      <w:r>
        <w:rPr>
          <w:sz w:val="20"/>
          <w:szCs w:val="20"/>
        </w:rPr>
        <w:t>No updates.</w:t>
      </w:r>
      <w:r w:rsidR="00FD1FDD">
        <w:rPr>
          <w:sz w:val="20"/>
          <w:szCs w:val="20"/>
        </w:rPr>
        <w:t xml:space="preserve"> </w:t>
      </w:r>
    </w:p>
    <w:p w:rsidR="00FD1FDD" w:rsidRDefault="00FD1FDD" w:rsidP="007541BA">
      <w:pPr>
        <w:spacing w:after="0"/>
        <w:ind w:left="720"/>
        <w:rPr>
          <w:sz w:val="20"/>
          <w:szCs w:val="20"/>
        </w:rPr>
      </w:pPr>
    </w:p>
    <w:p w:rsidR="002F0A43" w:rsidRDefault="002F0A43" w:rsidP="002F0A43">
      <w:pPr>
        <w:spacing w:after="0"/>
        <w:rPr>
          <w:b/>
          <w:sz w:val="20"/>
          <w:szCs w:val="20"/>
        </w:rPr>
      </w:pPr>
      <w:r>
        <w:rPr>
          <w:b/>
          <w:sz w:val="20"/>
          <w:szCs w:val="20"/>
        </w:rPr>
        <w:t>Volunteer Force:</w:t>
      </w:r>
    </w:p>
    <w:p w:rsidR="002F0A43" w:rsidRPr="00C60AC1" w:rsidRDefault="003A3AD8" w:rsidP="002F0A43">
      <w:pPr>
        <w:spacing w:after="0"/>
        <w:ind w:left="810"/>
        <w:rPr>
          <w:sz w:val="20"/>
          <w:szCs w:val="20"/>
        </w:rPr>
      </w:pPr>
      <w:r>
        <w:rPr>
          <w:sz w:val="20"/>
          <w:szCs w:val="20"/>
        </w:rPr>
        <w:t>No new</w:t>
      </w:r>
      <w:r w:rsidR="00FD1FDD">
        <w:rPr>
          <w:sz w:val="20"/>
          <w:szCs w:val="20"/>
        </w:rPr>
        <w:t xml:space="preserve"> updates.</w:t>
      </w:r>
    </w:p>
    <w:p w:rsidR="003A3AD8" w:rsidRPr="009919D4" w:rsidRDefault="003A3AD8" w:rsidP="0025193D">
      <w:pPr>
        <w:spacing w:after="0"/>
        <w:rPr>
          <w:sz w:val="20"/>
          <w:szCs w:val="20"/>
        </w:rPr>
      </w:pPr>
    </w:p>
    <w:p w:rsidR="002F0A43" w:rsidRPr="009919D4" w:rsidRDefault="002F0A43" w:rsidP="002F0A43">
      <w:pPr>
        <w:spacing w:after="0"/>
        <w:rPr>
          <w:b/>
          <w:sz w:val="20"/>
          <w:szCs w:val="20"/>
        </w:rPr>
      </w:pPr>
      <w:r w:rsidRPr="009919D4">
        <w:rPr>
          <w:b/>
          <w:sz w:val="20"/>
          <w:szCs w:val="20"/>
        </w:rPr>
        <w:t>Directory:</w:t>
      </w:r>
    </w:p>
    <w:p w:rsidR="002F0A43" w:rsidRPr="009919D4" w:rsidRDefault="002F0A43" w:rsidP="002F0A43">
      <w:pPr>
        <w:spacing w:after="0"/>
        <w:ind w:left="720"/>
        <w:rPr>
          <w:sz w:val="20"/>
          <w:szCs w:val="20"/>
        </w:rPr>
      </w:pPr>
      <w:r>
        <w:rPr>
          <w:sz w:val="20"/>
          <w:szCs w:val="20"/>
        </w:rPr>
        <w:t>No new updates.</w:t>
      </w:r>
    </w:p>
    <w:p w:rsidR="002F0A43" w:rsidRPr="009919D4" w:rsidRDefault="002F0A43" w:rsidP="002F0A43">
      <w:pPr>
        <w:spacing w:after="0"/>
        <w:rPr>
          <w:sz w:val="20"/>
          <w:szCs w:val="20"/>
        </w:rPr>
      </w:pPr>
    </w:p>
    <w:p w:rsidR="002A5AB6" w:rsidRPr="009919D4" w:rsidRDefault="002A5AB6" w:rsidP="00EE047C">
      <w:pPr>
        <w:spacing w:after="0"/>
        <w:rPr>
          <w:b/>
          <w:sz w:val="20"/>
          <w:szCs w:val="20"/>
        </w:rPr>
      </w:pPr>
      <w:r w:rsidRPr="009919D4">
        <w:rPr>
          <w:b/>
          <w:sz w:val="20"/>
          <w:szCs w:val="20"/>
        </w:rPr>
        <w:t>Picnic:</w:t>
      </w:r>
    </w:p>
    <w:p w:rsidR="0049135C" w:rsidRDefault="00AA2E9B" w:rsidP="00E70BDC">
      <w:pPr>
        <w:spacing w:after="0"/>
        <w:ind w:left="720"/>
        <w:rPr>
          <w:sz w:val="20"/>
          <w:szCs w:val="20"/>
        </w:rPr>
      </w:pPr>
      <w:r>
        <w:rPr>
          <w:sz w:val="20"/>
          <w:szCs w:val="20"/>
        </w:rPr>
        <w:t>April 13, 2013 is the Clearwater Neighborhoods’ Day</w:t>
      </w:r>
      <w:r w:rsidR="00705E1B">
        <w:rPr>
          <w:sz w:val="20"/>
          <w:szCs w:val="20"/>
        </w:rPr>
        <w:t>.</w:t>
      </w:r>
    </w:p>
    <w:p w:rsidR="003A3AD8" w:rsidRPr="009919D4" w:rsidRDefault="003A3AD8" w:rsidP="00E70BDC">
      <w:pPr>
        <w:spacing w:after="0"/>
        <w:ind w:left="720"/>
        <w:rPr>
          <w:sz w:val="20"/>
          <w:szCs w:val="20"/>
        </w:rPr>
      </w:pPr>
    </w:p>
    <w:p w:rsidR="005F6374" w:rsidRDefault="0049135C" w:rsidP="00EE047C">
      <w:pPr>
        <w:spacing w:after="0"/>
        <w:rPr>
          <w:b/>
          <w:sz w:val="20"/>
          <w:szCs w:val="20"/>
        </w:rPr>
      </w:pPr>
      <w:r w:rsidRPr="009919D4">
        <w:rPr>
          <w:b/>
          <w:sz w:val="20"/>
          <w:szCs w:val="20"/>
        </w:rPr>
        <w:t>Community Service</w:t>
      </w:r>
      <w:r w:rsidR="002F0A43">
        <w:rPr>
          <w:b/>
          <w:sz w:val="20"/>
          <w:szCs w:val="20"/>
        </w:rPr>
        <w:t>/Helping Hands</w:t>
      </w:r>
      <w:r w:rsidRPr="009919D4">
        <w:rPr>
          <w:b/>
          <w:sz w:val="20"/>
          <w:szCs w:val="20"/>
        </w:rPr>
        <w:t>:</w:t>
      </w:r>
    </w:p>
    <w:p w:rsidR="0049135C" w:rsidRDefault="00FD1FDD" w:rsidP="005F6374">
      <w:pPr>
        <w:spacing w:after="0"/>
        <w:ind w:left="720"/>
        <w:rPr>
          <w:sz w:val="20"/>
          <w:szCs w:val="20"/>
        </w:rPr>
      </w:pPr>
      <w:r>
        <w:rPr>
          <w:sz w:val="20"/>
          <w:szCs w:val="20"/>
        </w:rPr>
        <w:t>No new updates.</w:t>
      </w:r>
    </w:p>
    <w:p w:rsidR="005F6374" w:rsidRPr="005F6374" w:rsidRDefault="005F6374" w:rsidP="005F6374">
      <w:pPr>
        <w:spacing w:after="0"/>
        <w:ind w:left="720"/>
        <w:rPr>
          <w:b/>
          <w:sz w:val="20"/>
          <w:szCs w:val="20"/>
        </w:rPr>
      </w:pPr>
    </w:p>
    <w:p w:rsidR="0049135C" w:rsidRPr="009919D4" w:rsidRDefault="00C62E93" w:rsidP="00EE047C">
      <w:pPr>
        <w:spacing w:after="0"/>
        <w:rPr>
          <w:b/>
          <w:sz w:val="20"/>
          <w:szCs w:val="20"/>
        </w:rPr>
      </w:pPr>
      <w:r w:rsidRPr="009919D4">
        <w:rPr>
          <w:b/>
          <w:sz w:val="20"/>
          <w:szCs w:val="20"/>
        </w:rPr>
        <w:t>Block Parties/Phone Tree:</w:t>
      </w:r>
    </w:p>
    <w:p w:rsidR="00553CF1" w:rsidRDefault="00B5005B" w:rsidP="00B5005B">
      <w:pPr>
        <w:spacing w:after="0"/>
        <w:ind w:left="720"/>
        <w:rPr>
          <w:sz w:val="20"/>
          <w:szCs w:val="20"/>
        </w:rPr>
      </w:pPr>
      <w:r>
        <w:rPr>
          <w:sz w:val="20"/>
          <w:szCs w:val="20"/>
        </w:rPr>
        <w:t>San Bernadino block party scheduled for December 21, 2012.</w:t>
      </w:r>
    </w:p>
    <w:p w:rsidR="00B5005B" w:rsidRPr="009919D4" w:rsidRDefault="00B5005B" w:rsidP="00B5005B">
      <w:pPr>
        <w:spacing w:after="0"/>
        <w:ind w:left="720"/>
        <w:rPr>
          <w:sz w:val="20"/>
          <w:szCs w:val="20"/>
        </w:rPr>
      </w:pPr>
    </w:p>
    <w:p w:rsidR="00AE5996" w:rsidRPr="009919D4" w:rsidRDefault="00AE5996" w:rsidP="00EE047C">
      <w:pPr>
        <w:spacing w:after="0"/>
        <w:rPr>
          <w:b/>
          <w:sz w:val="20"/>
          <w:szCs w:val="20"/>
        </w:rPr>
      </w:pPr>
      <w:r w:rsidRPr="009919D4">
        <w:rPr>
          <w:b/>
          <w:sz w:val="20"/>
          <w:szCs w:val="20"/>
        </w:rPr>
        <w:t>Bunko:</w:t>
      </w:r>
    </w:p>
    <w:p w:rsidR="00D97512" w:rsidRPr="009919D4" w:rsidRDefault="00F5378A" w:rsidP="00A72DB8">
      <w:pPr>
        <w:spacing w:after="0"/>
        <w:ind w:left="720"/>
        <w:rPr>
          <w:sz w:val="20"/>
          <w:szCs w:val="20"/>
        </w:rPr>
      </w:pPr>
      <w:r w:rsidRPr="009919D4">
        <w:rPr>
          <w:sz w:val="20"/>
          <w:szCs w:val="20"/>
        </w:rPr>
        <w:t xml:space="preserve">Meets </w:t>
      </w:r>
      <w:r w:rsidR="00AE5996" w:rsidRPr="009919D4">
        <w:rPr>
          <w:sz w:val="20"/>
          <w:szCs w:val="20"/>
        </w:rPr>
        <w:t>1</w:t>
      </w:r>
      <w:r w:rsidR="00AE5996" w:rsidRPr="009919D4">
        <w:rPr>
          <w:sz w:val="20"/>
          <w:szCs w:val="20"/>
          <w:vertAlign w:val="superscript"/>
        </w:rPr>
        <w:t>st</w:t>
      </w:r>
      <w:r w:rsidR="00504415">
        <w:rPr>
          <w:sz w:val="20"/>
          <w:szCs w:val="20"/>
        </w:rPr>
        <w:t xml:space="preserve"> Thursday of each month</w:t>
      </w:r>
      <w:r w:rsidR="00860278">
        <w:rPr>
          <w:sz w:val="20"/>
          <w:szCs w:val="20"/>
        </w:rPr>
        <w:t xml:space="preserve"> at 7:30 pm</w:t>
      </w:r>
      <w:r w:rsidR="00CA7C09">
        <w:rPr>
          <w:sz w:val="20"/>
          <w:szCs w:val="20"/>
        </w:rPr>
        <w:t>.</w:t>
      </w:r>
    </w:p>
    <w:p w:rsidR="00AE5996" w:rsidRPr="009919D4" w:rsidRDefault="00AE5996" w:rsidP="00EE047C">
      <w:pPr>
        <w:spacing w:after="0"/>
        <w:rPr>
          <w:sz w:val="20"/>
          <w:szCs w:val="20"/>
        </w:rPr>
      </w:pPr>
    </w:p>
    <w:p w:rsidR="00AE5996" w:rsidRPr="009919D4" w:rsidRDefault="00AE5996" w:rsidP="00EE047C">
      <w:pPr>
        <w:spacing w:after="0"/>
        <w:rPr>
          <w:b/>
          <w:sz w:val="20"/>
          <w:szCs w:val="20"/>
        </w:rPr>
      </w:pPr>
      <w:r w:rsidRPr="009919D4">
        <w:rPr>
          <w:b/>
          <w:sz w:val="20"/>
          <w:szCs w:val="20"/>
        </w:rPr>
        <w:t>CNC:</w:t>
      </w:r>
    </w:p>
    <w:p w:rsidR="005378B3" w:rsidRDefault="00FD1FDD" w:rsidP="005F6374">
      <w:pPr>
        <w:spacing w:after="0"/>
        <w:ind w:left="720"/>
        <w:rPr>
          <w:sz w:val="20"/>
          <w:szCs w:val="20"/>
        </w:rPr>
      </w:pPr>
      <w:r>
        <w:rPr>
          <w:sz w:val="20"/>
          <w:szCs w:val="20"/>
        </w:rPr>
        <w:t>No new updates.</w:t>
      </w:r>
    </w:p>
    <w:p w:rsidR="002F0A43" w:rsidRDefault="002F0A43" w:rsidP="005004D4">
      <w:pPr>
        <w:spacing w:after="0"/>
        <w:ind w:left="720"/>
        <w:rPr>
          <w:sz w:val="20"/>
          <w:szCs w:val="20"/>
        </w:rPr>
      </w:pPr>
    </w:p>
    <w:p w:rsidR="002F0A43" w:rsidRPr="009919D4" w:rsidRDefault="002F0A43" w:rsidP="002F0A43">
      <w:pPr>
        <w:spacing w:after="0"/>
        <w:rPr>
          <w:b/>
          <w:sz w:val="20"/>
          <w:szCs w:val="20"/>
        </w:rPr>
      </w:pPr>
      <w:r w:rsidRPr="009919D4">
        <w:rPr>
          <w:b/>
          <w:sz w:val="20"/>
          <w:szCs w:val="20"/>
        </w:rPr>
        <w:t>Newsletter:</w:t>
      </w:r>
    </w:p>
    <w:p w:rsidR="002F0A43" w:rsidRDefault="00FD1FDD" w:rsidP="005004D4">
      <w:pPr>
        <w:spacing w:after="0"/>
        <w:ind w:left="720"/>
        <w:rPr>
          <w:sz w:val="20"/>
          <w:szCs w:val="20"/>
        </w:rPr>
      </w:pPr>
      <w:r>
        <w:rPr>
          <w:sz w:val="20"/>
          <w:szCs w:val="20"/>
        </w:rPr>
        <w:t>Include notice that benefits, such as the Holiday bows, will only be provided to dues paying households.</w:t>
      </w:r>
    </w:p>
    <w:p w:rsidR="00FD1FDD" w:rsidRDefault="00FD1FDD" w:rsidP="005004D4">
      <w:pPr>
        <w:spacing w:after="0"/>
        <w:ind w:left="720"/>
        <w:rPr>
          <w:sz w:val="20"/>
          <w:szCs w:val="20"/>
        </w:rPr>
      </w:pPr>
    </w:p>
    <w:p w:rsidR="002F0A43" w:rsidRPr="00B92E4C" w:rsidRDefault="002F0A43" w:rsidP="002F0A43">
      <w:pPr>
        <w:spacing w:after="0"/>
        <w:rPr>
          <w:b/>
          <w:sz w:val="20"/>
          <w:szCs w:val="20"/>
        </w:rPr>
      </w:pPr>
      <w:r w:rsidRPr="009919D4">
        <w:rPr>
          <w:b/>
          <w:sz w:val="20"/>
          <w:szCs w:val="20"/>
        </w:rPr>
        <w:t xml:space="preserve">Website/Facebook:  </w:t>
      </w:r>
    </w:p>
    <w:p w:rsidR="00DF5761" w:rsidRDefault="00FD1FDD" w:rsidP="00BD266E">
      <w:pPr>
        <w:spacing w:after="0"/>
        <w:rPr>
          <w:sz w:val="20"/>
          <w:szCs w:val="20"/>
        </w:rPr>
      </w:pPr>
      <w:r>
        <w:rPr>
          <w:sz w:val="20"/>
          <w:szCs w:val="20"/>
        </w:rPr>
        <w:tab/>
        <w:t>No new updates.</w:t>
      </w:r>
    </w:p>
    <w:p w:rsidR="00D164B1" w:rsidRDefault="00D164B1" w:rsidP="00BD266E">
      <w:pPr>
        <w:spacing w:after="0"/>
        <w:rPr>
          <w:sz w:val="20"/>
          <w:szCs w:val="20"/>
        </w:rPr>
      </w:pPr>
    </w:p>
    <w:p w:rsidR="00D164B1" w:rsidRDefault="00D164B1" w:rsidP="00BD266E">
      <w:pPr>
        <w:spacing w:after="0"/>
        <w:rPr>
          <w:sz w:val="20"/>
          <w:szCs w:val="20"/>
        </w:rPr>
      </w:pPr>
    </w:p>
    <w:p w:rsidR="002D5FAC" w:rsidRPr="009919D4" w:rsidRDefault="002D5FAC" w:rsidP="00BD266E">
      <w:pPr>
        <w:spacing w:after="0"/>
        <w:rPr>
          <w:sz w:val="20"/>
          <w:szCs w:val="20"/>
        </w:rPr>
      </w:pPr>
    </w:p>
    <w:p w:rsidR="00E04379" w:rsidRPr="00DF5761" w:rsidRDefault="00E04379" w:rsidP="00E04379">
      <w:pPr>
        <w:spacing w:after="0"/>
        <w:rPr>
          <w:b/>
          <w:sz w:val="20"/>
          <w:szCs w:val="20"/>
          <w:u w:val="single"/>
        </w:rPr>
      </w:pPr>
      <w:r w:rsidRPr="00DF5761">
        <w:rPr>
          <w:b/>
          <w:sz w:val="20"/>
          <w:szCs w:val="20"/>
          <w:u w:val="single"/>
        </w:rPr>
        <w:t>Old Business</w:t>
      </w:r>
    </w:p>
    <w:p w:rsidR="00DC5097" w:rsidRDefault="00DC5097" w:rsidP="00086AA8">
      <w:pPr>
        <w:spacing w:after="0"/>
        <w:rPr>
          <w:sz w:val="20"/>
          <w:szCs w:val="20"/>
        </w:rPr>
      </w:pPr>
    </w:p>
    <w:p w:rsidR="00245C78" w:rsidRPr="00FD1FDD" w:rsidRDefault="00E42B57" w:rsidP="00FD1FDD">
      <w:pPr>
        <w:pStyle w:val="ListParagraph"/>
        <w:numPr>
          <w:ilvl w:val="0"/>
          <w:numId w:val="4"/>
        </w:numPr>
        <w:spacing w:after="0"/>
        <w:ind w:left="360"/>
        <w:rPr>
          <w:sz w:val="20"/>
          <w:szCs w:val="20"/>
        </w:rPr>
      </w:pPr>
      <w:r w:rsidRPr="00FF307E">
        <w:rPr>
          <w:sz w:val="20"/>
          <w:szCs w:val="20"/>
        </w:rPr>
        <w:t>San Mateo at Bayshore is a dangerous intersectio</w:t>
      </w:r>
      <w:r w:rsidR="00FD1FDD">
        <w:rPr>
          <w:sz w:val="20"/>
          <w:szCs w:val="20"/>
        </w:rPr>
        <w:t xml:space="preserve">n.  Foliage has been cut back.  The </w:t>
      </w:r>
      <w:r w:rsidRPr="00FD1FDD">
        <w:rPr>
          <w:sz w:val="20"/>
          <w:szCs w:val="20"/>
        </w:rPr>
        <w:t xml:space="preserve">Arnold’s have not had to cut their bushes as of yet.  </w:t>
      </w:r>
    </w:p>
    <w:p w:rsidR="00FF307E" w:rsidRPr="00FD1FDD" w:rsidRDefault="00FF307E" w:rsidP="00FD1FDD">
      <w:pPr>
        <w:pStyle w:val="ListParagraph"/>
        <w:numPr>
          <w:ilvl w:val="0"/>
          <w:numId w:val="4"/>
        </w:numPr>
        <w:spacing w:after="0"/>
        <w:ind w:left="360"/>
        <w:rPr>
          <w:sz w:val="20"/>
          <w:szCs w:val="20"/>
        </w:rPr>
      </w:pPr>
      <w:r w:rsidRPr="00FD1FDD">
        <w:rPr>
          <w:sz w:val="20"/>
          <w:szCs w:val="20"/>
        </w:rPr>
        <w:t xml:space="preserve">Owner at San Pedro and Bayshore refused to cut bushes shorter for safety.  City </w:t>
      </w:r>
      <w:r w:rsidR="00FD1FDD">
        <w:rPr>
          <w:sz w:val="20"/>
          <w:szCs w:val="20"/>
        </w:rPr>
        <w:t>could</w:t>
      </w:r>
      <w:r w:rsidRPr="00FD1FDD">
        <w:rPr>
          <w:sz w:val="20"/>
          <w:szCs w:val="20"/>
        </w:rPr>
        <w:t xml:space="preserve"> be contacted to remedy this.  </w:t>
      </w:r>
    </w:p>
    <w:p w:rsidR="00341F1F" w:rsidRPr="009919D4" w:rsidRDefault="00341F1F" w:rsidP="00E04379">
      <w:pPr>
        <w:spacing w:after="0"/>
        <w:rPr>
          <w:sz w:val="20"/>
          <w:szCs w:val="20"/>
        </w:rPr>
      </w:pPr>
    </w:p>
    <w:p w:rsidR="002E4F47" w:rsidRPr="00DF5761" w:rsidRDefault="00E04379" w:rsidP="00E04379">
      <w:pPr>
        <w:spacing w:after="0"/>
        <w:rPr>
          <w:sz w:val="20"/>
          <w:szCs w:val="20"/>
          <w:u w:val="single"/>
        </w:rPr>
      </w:pPr>
      <w:r w:rsidRPr="00DF5761">
        <w:rPr>
          <w:b/>
          <w:sz w:val="20"/>
          <w:szCs w:val="20"/>
          <w:u w:val="single"/>
        </w:rPr>
        <w:t>New Business</w:t>
      </w:r>
    </w:p>
    <w:p w:rsidR="00702FE9" w:rsidRDefault="00702FE9" w:rsidP="00D51BF2">
      <w:pPr>
        <w:spacing w:after="0"/>
        <w:ind w:left="720"/>
        <w:rPr>
          <w:sz w:val="20"/>
          <w:szCs w:val="20"/>
        </w:rPr>
      </w:pPr>
    </w:p>
    <w:p w:rsidR="00FF307E" w:rsidRDefault="00DC5097" w:rsidP="00EC656C">
      <w:pPr>
        <w:spacing w:after="0"/>
        <w:rPr>
          <w:sz w:val="20"/>
          <w:szCs w:val="20"/>
        </w:rPr>
      </w:pPr>
      <w:r>
        <w:rPr>
          <w:sz w:val="20"/>
          <w:szCs w:val="20"/>
        </w:rPr>
        <w:t>-</w:t>
      </w:r>
      <w:r w:rsidR="00FF307E">
        <w:rPr>
          <w:sz w:val="20"/>
          <w:szCs w:val="20"/>
        </w:rPr>
        <w:t xml:space="preserve">San Mateo and Madera renter has reported suspicious activity near curb.  </w:t>
      </w:r>
      <w:r w:rsidR="00FF0674">
        <w:rPr>
          <w:sz w:val="20"/>
          <w:szCs w:val="20"/>
        </w:rPr>
        <w:t xml:space="preserve">Neighborhood Liaison Police </w:t>
      </w:r>
      <w:r w:rsidR="00FF307E">
        <w:rPr>
          <w:sz w:val="20"/>
          <w:szCs w:val="20"/>
        </w:rPr>
        <w:t>Officer will install additional sign near curb and more patrols.  Camera will be installed as well.</w:t>
      </w:r>
    </w:p>
    <w:p w:rsidR="00D91760" w:rsidRDefault="00D91760" w:rsidP="00EC656C">
      <w:pPr>
        <w:spacing w:after="0"/>
        <w:rPr>
          <w:sz w:val="20"/>
          <w:szCs w:val="20"/>
        </w:rPr>
      </w:pPr>
    </w:p>
    <w:p w:rsidR="00D91760" w:rsidRDefault="00D91760" w:rsidP="00EC656C">
      <w:pPr>
        <w:spacing w:after="0"/>
        <w:rPr>
          <w:sz w:val="20"/>
          <w:szCs w:val="20"/>
        </w:rPr>
      </w:pPr>
      <w:r>
        <w:rPr>
          <w:sz w:val="20"/>
          <w:szCs w:val="20"/>
        </w:rPr>
        <w:t>-</w:t>
      </w:r>
      <w:r w:rsidR="00B507F7">
        <w:rPr>
          <w:sz w:val="20"/>
          <w:szCs w:val="20"/>
        </w:rPr>
        <w:t>John Breen will have a demanding schedule as his job is transferring to Dallas, TX.</w:t>
      </w:r>
    </w:p>
    <w:p w:rsidR="00935816" w:rsidRDefault="00935816" w:rsidP="00EC656C">
      <w:pPr>
        <w:spacing w:after="0"/>
        <w:rPr>
          <w:sz w:val="20"/>
          <w:szCs w:val="20"/>
        </w:rPr>
      </w:pPr>
    </w:p>
    <w:p w:rsidR="00935816" w:rsidRDefault="00935816" w:rsidP="00EC656C">
      <w:pPr>
        <w:spacing w:after="0"/>
        <w:rPr>
          <w:sz w:val="20"/>
          <w:szCs w:val="20"/>
        </w:rPr>
      </w:pPr>
      <w:r>
        <w:rPr>
          <w:sz w:val="20"/>
          <w:szCs w:val="20"/>
        </w:rPr>
        <w:t>-Revenue ideas for 2013.  See Treasurer’s Report section.</w:t>
      </w:r>
      <w:r w:rsidR="005309BC">
        <w:rPr>
          <w:sz w:val="20"/>
          <w:szCs w:val="20"/>
        </w:rPr>
        <w:t xml:space="preserve"> </w:t>
      </w:r>
      <w:r w:rsidR="00115DB2">
        <w:rPr>
          <w:sz w:val="20"/>
          <w:szCs w:val="20"/>
        </w:rPr>
        <w:t xml:space="preserve"> </w:t>
      </w:r>
    </w:p>
    <w:p w:rsidR="00115DB2" w:rsidRDefault="00115DB2" w:rsidP="00EC656C">
      <w:pPr>
        <w:spacing w:after="0"/>
        <w:rPr>
          <w:sz w:val="20"/>
          <w:szCs w:val="20"/>
        </w:rPr>
      </w:pPr>
    </w:p>
    <w:p w:rsidR="00115DB2" w:rsidRDefault="00D164B1" w:rsidP="00EC656C">
      <w:pPr>
        <w:spacing w:after="0"/>
        <w:rPr>
          <w:sz w:val="20"/>
          <w:szCs w:val="20"/>
        </w:rPr>
      </w:pPr>
      <w:r>
        <w:rPr>
          <w:sz w:val="20"/>
          <w:szCs w:val="20"/>
        </w:rPr>
        <w:t>A motion was made and approved to include an article in the January newsletter stating that i</w:t>
      </w:r>
      <w:r w:rsidR="00115DB2">
        <w:rPr>
          <w:sz w:val="20"/>
          <w:szCs w:val="20"/>
        </w:rPr>
        <w:t>f you are</w:t>
      </w:r>
      <w:r>
        <w:rPr>
          <w:sz w:val="20"/>
          <w:szCs w:val="20"/>
        </w:rPr>
        <w:t xml:space="preserve"> not a paid member in 2013 the following</w:t>
      </w:r>
      <w:r w:rsidR="00115DB2">
        <w:rPr>
          <w:sz w:val="20"/>
          <w:szCs w:val="20"/>
        </w:rPr>
        <w:t xml:space="preserve"> services will be discontinued for your home:  a Holiday bow on your ma</w:t>
      </w:r>
      <w:r>
        <w:rPr>
          <w:sz w:val="20"/>
          <w:szCs w:val="20"/>
        </w:rPr>
        <w:t xml:space="preserve">ilbox, no invitation to picnic &amp; </w:t>
      </w:r>
      <w:r w:rsidR="00115DB2">
        <w:rPr>
          <w:sz w:val="20"/>
          <w:szCs w:val="20"/>
        </w:rPr>
        <w:t>an</w:t>
      </w:r>
      <w:r>
        <w:rPr>
          <w:sz w:val="20"/>
          <w:szCs w:val="20"/>
        </w:rPr>
        <w:t xml:space="preserve">nual meeting, and no </w:t>
      </w:r>
      <w:r w:rsidR="00115DB2">
        <w:rPr>
          <w:sz w:val="20"/>
          <w:szCs w:val="20"/>
        </w:rPr>
        <w:t>Directory.</w:t>
      </w:r>
      <w:r>
        <w:rPr>
          <w:sz w:val="20"/>
          <w:szCs w:val="20"/>
        </w:rPr>
        <w:t xml:space="preserve">  </w:t>
      </w:r>
      <w:r w:rsidR="00115DB2">
        <w:rPr>
          <w:sz w:val="20"/>
          <w:szCs w:val="20"/>
        </w:rPr>
        <w:t xml:space="preserve">Robert </w:t>
      </w:r>
      <w:r>
        <w:rPr>
          <w:sz w:val="20"/>
          <w:szCs w:val="20"/>
        </w:rPr>
        <w:t xml:space="preserve">Schwartz </w:t>
      </w:r>
      <w:r w:rsidR="00115DB2">
        <w:rPr>
          <w:sz w:val="20"/>
          <w:szCs w:val="20"/>
        </w:rPr>
        <w:t xml:space="preserve">made a motion. Michael </w:t>
      </w:r>
      <w:r>
        <w:rPr>
          <w:sz w:val="20"/>
          <w:szCs w:val="20"/>
        </w:rPr>
        <w:t xml:space="preserve">Ciaramello </w:t>
      </w:r>
      <w:r w:rsidR="00115DB2">
        <w:rPr>
          <w:sz w:val="20"/>
          <w:szCs w:val="20"/>
        </w:rPr>
        <w:t>seconded.</w:t>
      </w:r>
    </w:p>
    <w:p w:rsidR="00245C78" w:rsidRDefault="00245C78" w:rsidP="00EC656C">
      <w:pPr>
        <w:spacing w:after="0"/>
        <w:rPr>
          <w:sz w:val="20"/>
          <w:szCs w:val="20"/>
        </w:rPr>
      </w:pPr>
      <w:r>
        <w:rPr>
          <w:sz w:val="20"/>
          <w:szCs w:val="20"/>
        </w:rPr>
        <w:t xml:space="preserve">  </w:t>
      </w:r>
    </w:p>
    <w:p w:rsidR="00D143E0" w:rsidRDefault="00D164B1" w:rsidP="00621B7B">
      <w:pPr>
        <w:spacing w:after="0"/>
        <w:ind w:left="810"/>
        <w:rPr>
          <w:sz w:val="20"/>
          <w:szCs w:val="20"/>
        </w:rPr>
      </w:pPr>
      <w:r>
        <w:rPr>
          <w:b/>
          <w:sz w:val="20"/>
          <w:szCs w:val="20"/>
        </w:rPr>
        <w:t>Future Board Meetings at 7:00 p.m.</w:t>
      </w:r>
      <w:r w:rsidR="00D143E0" w:rsidRPr="00D143E0">
        <w:rPr>
          <w:sz w:val="20"/>
          <w:szCs w:val="20"/>
        </w:rPr>
        <w:tab/>
      </w:r>
    </w:p>
    <w:p w:rsidR="00CF0BEC" w:rsidRPr="00CF0BEC" w:rsidRDefault="00CF0BEC" w:rsidP="00CF0BEC">
      <w:pPr>
        <w:spacing w:after="0"/>
        <w:ind w:left="810"/>
        <w:rPr>
          <w:sz w:val="20"/>
          <w:szCs w:val="20"/>
        </w:rPr>
      </w:pPr>
      <w:r>
        <w:rPr>
          <w:sz w:val="20"/>
          <w:szCs w:val="20"/>
        </w:rPr>
        <w:t>January 31</w:t>
      </w:r>
      <w:r w:rsidRPr="00CF0BEC">
        <w:rPr>
          <w:sz w:val="20"/>
          <w:szCs w:val="20"/>
          <w:vertAlign w:val="superscript"/>
        </w:rPr>
        <w:t>st</w:t>
      </w:r>
      <w:r>
        <w:rPr>
          <w:sz w:val="20"/>
          <w:szCs w:val="20"/>
        </w:rPr>
        <w:t xml:space="preserve">  </w:t>
      </w:r>
      <w:r w:rsidR="00705E1B">
        <w:rPr>
          <w:sz w:val="20"/>
          <w:szCs w:val="20"/>
        </w:rPr>
        <w:tab/>
      </w:r>
      <w:r>
        <w:rPr>
          <w:sz w:val="20"/>
          <w:szCs w:val="20"/>
        </w:rPr>
        <w:t>Beth Marshall</w:t>
      </w:r>
    </w:p>
    <w:p w:rsidR="00CF0BEC" w:rsidRDefault="00CF0BEC" w:rsidP="00621B7B">
      <w:pPr>
        <w:spacing w:after="0"/>
        <w:ind w:left="810"/>
        <w:rPr>
          <w:sz w:val="20"/>
          <w:szCs w:val="20"/>
        </w:rPr>
      </w:pPr>
      <w:r>
        <w:rPr>
          <w:sz w:val="20"/>
          <w:szCs w:val="20"/>
        </w:rPr>
        <w:t>March 21</w:t>
      </w:r>
      <w:r w:rsidRPr="00CF0BEC">
        <w:rPr>
          <w:sz w:val="20"/>
          <w:szCs w:val="20"/>
          <w:vertAlign w:val="superscript"/>
        </w:rPr>
        <w:t>st</w:t>
      </w:r>
      <w:r>
        <w:rPr>
          <w:sz w:val="20"/>
          <w:szCs w:val="20"/>
        </w:rPr>
        <w:t xml:space="preserve">  </w:t>
      </w:r>
      <w:r w:rsidR="00705E1B">
        <w:rPr>
          <w:sz w:val="20"/>
          <w:szCs w:val="20"/>
        </w:rPr>
        <w:tab/>
      </w:r>
      <w:r>
        <w:rPr>
          <w:sz w:val="20"/>
          <w:szCs w:val="20"/>
        </w:rPr>
        <w:t>Robert Schwartz</w:t>
      </w:r>
    </w:p>
    <w:p w:rsidR="00CF0BEC" w:rsidRDefault="00CF0BEC" w:rsidP="00621B7B">
      <w:pPr>
        <w:spacing w:after="0"/>
        <w:ind w:left="810"/>
        <w:rPr>
          <w:sz w:val="20"/>
          <w:szCs w:val="20"/>
        </w:rPr>
      </w:pPr>
      <w:r>
        <w:rPr>
          <w:sz w:val="20"/>
          <w:szCs w:val="20"/>
        </w:rPr>
        <w:t>May 16</w:t>
      </w:r>
      <w:r w:rsidRPr="00CF0BEC">
        <w:rPr>
          <w:sz w:val="20"/>
          <w:szCs w:val="20"/>
          <w:vertAlign w:val="superscript"/>
        </w:rPr>
        <w:t>th</w:t>
      </w:r>
      <w:r>
        <w:rPr>
          <w:sz w:val="20"/>
          <w:szCs w:val="20"/>
        </w:rPr>
        <w:tab/>
        <w:t>John Breen</w:t>
      </w:r>
    </w:p>
    <w:p w:rsidR="00CF0BEC" w:rsidRDefault="00CF0BEC" w:rsidP="00621B7B">
      <w:pPr>
        <w:spacing w:after="0"/>
        <w:ind w:left="810"/>
        <w:rPr>
          <w:sz w:val="20"/>
          <w:szCs w:val="20"/>
        </w:rPr>
      </w:pPr>
      <w:r>
        <w:rPr>
          <w:sz w:val="20"/>
          <w:szCs w:val="20"/>
        </w:rPr>
        <w:t>July 18</w:t>
      </w:r>
      <w:r w:rsidRPr="00CF0BEC">
        <w:rPr>
          <w:sz w:val="20"/>
          <w:szCs w:val="20"/>
          <w:vertAlign w:val="superscript"/>
        </w:rPr>
        <w:t>th</w:t>
      </w:r>
      <w:r>
        <w:rPr>
          <w:sz w:val="20"/>
          <w:szCs w:val="20"/>
        </w:rPr>
        <w:tab/>
      </w:r>
      <w:r w:rsidR="00705E1B">
        <w:rPr>
          <w:sz w:val="20"/>
          <w:szCs w:val="20"/>
        </w:rPr>
        <w:t>Jerry &amp; Katie Baker</w:t>
      </w:r>
    </w:p>
    <w:p w:rsidR="00CF0BEC" w:rsidRDefault="00CF0BEC" w:rsidP="00621B7B">
      <w:pPr>
        <w:spacing w:after="0"/>
        <w:ind w:left="810"/>
        <w:rPr>
          <w:sz w:val="20"/>
          <w:szCs w:val="20"/>
        </w:rPr>
      </w:pPr>
      <w:r>
        <w:rPr>
          <w:sz w:val="20"/>
          <w:szCs w:val="20"/>
        </w:rPr>
        <w:t>September 19</w:t>
      </w:r>
      <w:r w:rsidRPr="00CF0BEC">
        <w:rPr>
          <w:sz w:val="20"/>
          <w:szCs w:val="20"/>
          <w:vertAlign w:val="superscript"/>
        </w:rPr>
        <w:t>th</w:t>
      </w:r>
      <w:r>
        <w:rPr>
          <w:sz w:val="20"/>
          <w:szCs w:val="20"/>
        </w:rPr>
        <w:tab/>
        <w:t>Del Scott</w:t>
      </w:r>
    </w:p>
    <w:p w:rsidR="00CF0BEC" w:rsidRDefault="00CF0BEC" w:rsidP="00621B7B">
      <w:pPr>
        <w:spacing w:after="0"/>
        <w:ind w:left="810"/>
        <w:rPr>
          <w:sz w:val="20"/>
          <w:szCs w:val="20"/>
        </w:rPr>
      </w:pPr>
      <w:r>
        <w:rPr>
          <w:sz w:val="20"/>
          <w:szCs w:val="20"/>
        </w:rPr>
        <w:t>November 6</w:t>
      </w:r>
      <w:r w:rsidRPr="00CF0BEC">
        <w:rPr>
          <w:sz w:val="20"/>
          <w:szCs w:val="20"/>
          <w:vertAlign w:val="superscript"/>
        </w:rPr>
        <w:t>th</w:t>
      </w:r>
      <w:r>
        <w:rPr>
          <w:sz w:val="20"/>
          <w:szCs w:val="20"/>
        </w:rPr>
        <w:t xml:space="preserve"> </w:t>
      </w:r>
      <w:r w:rsidR="00705E1B">
        <w:rPr>
          <w:sz w:val="20"/>
          <w:szCs w:val="20"/>
        </w:rPr>
        <w:tab/>
      </w:r>
      <w:r>
        <w:rPr>
          <w:sz w:val="20"/>
          <w:szCs w:val="20"/>
        </w:rPr>
        <w:t>Tentative at Safety Harbor Library</w:t>
      </w:r>
    </w:p>
    <w:p w:rsidR="00D143E0" w:rsidRPr="00CF0BEC" w:rsidRDefault="00CF0BEC" w:rsidP="00935816">
      <w:pPr>
        <w:spacing w:after="0"/>
        <w:ind w:left="810"/>
        <w:rPr>
          <w:b/>
          <w:sz w:val="20"/>
          <w:szCs w:val="20"/>
        </w:rPr>
      </w:pPr>
      <w:r>
        <w:rPr>
          <w:sz w:val="20"/>
          <w:szCs w:val="20"/>
        </w:rPr>
        <w:t>December</w:t>
      </w:r>
      <w:r w:rsidR="00935816">
        <w:rPr>
          <w:b/>
          <w:sz w:val="20"/>
          <w:szCs w:val="20"/>
        </w:rPr>
        <w:t xml:space="preserve">   ?</w:t>
      </w:r>
      <w:r w:rsidR="00935816">
        <w:rPr>
          <w:b/>
          <w:sz w:val="20"/>
          <w:szCs w:val="20"/>
        </w:rPr>
        <w:tab/>
      </w:r>
      <w:r w:rsidR="00D164B1">
        <w:rPr>
          <w:b/>
          <w:sz w:val="20"/>
          <w:szCs w:val="20"/>
        </w:rPr>
        <w:t>TBD-</w:t>
      </w:r>
      <w:r w:rsidR="004837F8">
        <w:rPr>
          <w:sz w:val="20"/>
          <w:szCs w:val="20"/>
        </w:rPr>
        <w:t>Volunteer Holiday Party</w:t>
      </w:r>
    </w:p>
    <w:p w:rsidR="000E3650" w:rsidRDefault="0053266E" w:rsidP="00CD7F4E">
      <w:pPr>
        <w:spacing w:after="0"/>
        <w:rPr>
          <w:sz w:val="20"/>
          <w:szCs w:val="20"/>
        </w:rPr>
      </w:pPr>
      <w:r w:rsidRPr="009919D4">
        <w:rPr>
          <w:sz w:val="20"/>
          <w:szCs w:val="20"/>
        </w:rPr>
        <w:tab/>
      </w:r>
    </w:p>
    <w:p w:rsidR="00115DB2" w:rsidRPr="009919D4" w:rsidRDefault="00115DB2" w:rsidP="00CD7F4E">
      <w:pPr>
        <w:spacing w:after="0"/>
        <w:rPr>
          <w:sz w:val="20"/>
          <w:szCs w:val="20"/>
        </w:rPr>
      </w:pPr>
    </w:p>
    <w:p w:rsidR="001972FF" w:rsidRDefault="001972FF" w:rsidP="00E04379">
      <w:pPr>
        <w:spacing w:after="0"/>
        <w:rPr>
          <w:sz w:val="20"/>
          <w:szCs w:val="20"/>
        </w:rPr>
      </w:pPr>
      <w:r>
        <w:rPr>
          <w:sz w:val="20"/>
          <w:szCs w:val="20"/>
        </w:rPr>
        <w:t xml:space="preserve">Thank you to </w:t>
      </w:r>
      <w:r w:rsidR="000C34D1">
        <w:rPr>
          <w:sz w:val="20"/>
          <w:szCs w:val="20"/>
        </w:rPr>
        <w:t>John and Cathy Breen</w:t>
      </w:r>
      <w:r w:rsidR="0009151C">
        <w:rPr>
          <w:sz w:val="20"/>
          <w:szCs w:val="20"/>
        </w:rPr>
        <w:t xml:space="preserve"> for hostin</w:t>
      </w:r>
      <w:r w:rsidR="004E1B28">
        <w:rPr>
          <w:sz w:val="20"/>
          <w:szCs w:val="20"/>
        </w:rPr>
        <w:t>g the meeting!</w:t>
      </w:r>
    </w:p>
    <w:p w:rsidR="001972FF" w:rsidRDefault="001972FF" w:rsidP="00E04379">
      <w:pPr>
        <w:spacing w:after="0"/>
        <w:rPr>
          <w:sz w:val="20"/>
          <w:szCs w:val="20"/>
        </w:rPr>
      </w:pPr>
    </w:p>
    <w:p w:rsidR="000953B0" w:rsidRPr="009919D4" w:rsidRDefault="003D7C48" w:rsidP="00E04379">
      <w:pPr>
        <w:spacing w:after="0"/>
        <w:rPr>
          <w:sz w:val="20"/>
          <w:szCs w:val="20"/>
        </w:rPr>
      </w:pPr>
      <w:r>
        <w:rPr>
          <w:sz w:val="20"/>
          <w:szCs w:val="20"/>
        </w:rPr>
        <w:t>Robert Schwartz</w:t>
      </w:r>
      <w:r w:rsidR="00816D56">
        <w:rPr>
          <w:sz w:val="20"/>
          <w:szCs w:val="20"/>
        </w:rPr>
        <w:t xml:space="preserve"> </w:t>
      </w:r>
      <w:r w:rsidR="00242350" w:rsidRPr="009919D4">
        <w:rPr>
          <w:sz w:val="20"/>
          <w:szCs w:val="20"/>
        </w:rPr>
        <w:t>made a motion to adjourn</w:t>
      </w:r>
      <w:r w:rsidR="00F54883" w:rsidRPr="009919D4">
        <w:rPr>
          <w:sz w:val="20"/>
          <w:szCs w:val="20"/>
        </w:rPr>
        <w:t xml:space="preserve">. </w:t>
      </w:r>
      <w:r w:rsidR="003E4775" w:rsidRPr="009919D4">
        <w:rPr>
          <w:sz w:val="20"/>
          <w:szCs w:val="20"/>
        </w:rPr>
        <w:t xml:space="preserve"> </w:t>
      </w:r>
      <w:r w:rsidR="00F54883" w:rsidRPr="009919D4">
        <w:rPr>
          <w:sz w:val="20"/>
          <w:szCs w:val="20"/>
        </w:rPr>
        <w:t>S</w:t>
      </w:r>
      <w:r w:rsidR="000953B0" w:rsidRPr="009919D4">
        <w:rPr>
          <w:sz w:val="20"/>
          <w:szCs w:val="20"/>
        </w:rPr>
        <w:t xml:space="preserve">econded </w:t>
      </w:r>
      <w:r w:rsidR="006D6683" w:rsidRPr="009919D4">
        <w:rPr>
          <w:sz w:val="20"/>
          <w:szCs w:val="20"/>
        </w:rPr>
        <w:t>by</w:t>
      </w:r>
      <w:r w:rsidR="007A00A9">
        <w:rPr>
          <w:sz w:val="20"/>
          <w:szCs w:val="20"/>
        </w:rPr>
        <w:t xml:space="preserve"> </w:t>
      </w:r>
      <w:r>
        <w:rPr>
          <w:sz w:val="20"/>
          <w:szCs w:val="20"/>
        </w:rPr>
        <w:t>Sharon Mills</w:t>
      </w:r>
      <w:r w:rsidR="004D3B7D">
        <w:rPr>
          <w:sz w:val="20"/>
          <w:szCs w:val="20"/>
        </w:rPr>
        <w:t>.</w:t>
      </w:r>
    </w:p>
    <w:p w:rsidR="005544B2" w:rsidRPr="009919D4" w:rsidRDefault="00F01658" w:rsidP="00E04379">
      <w:pPr>
        <w:spacing w:after="0"/>
        <w:rPr>
          <w:sz w:val="20"/>
          <w:szCs w:val="20"/>
        </w:rPr>
      </w:pPr>
      <w:r w:rsidRPr="009919D4">
        <w:rPr>
          <w:sz w:val="20"/>
          <w:szCs w:val="20"/>
        </w:rPr>
        <w:t>Motion carried.  Meetin</w:t>
      </w:r>
      <w:r w:rsidR="002F0A43">
        <w:rPr>
          <w:sz w:val="20"/>
          <w:szCs w:val="20"/>
        </w:rPr>
        <w:t>g adjourned at</w:t>
      </w:r>
      <w:r w:rsidR="00D100AA">
        <w:rPr>
          <w:sz w:val="20"/>
          <w:szCs w:val="20"/>
        </w:rPr>
        <w:t xml:space="preserve"> </w:t>
      </w:r>
      <w:r w:rsidR="00935816">
        <w:rPr>
          <w:sz w:val="20"/>
          <w:szCs w:val="20"/>
        </w:rPr>
        <w:t>7:</w:t>
      </w:r>
      <w:r w:rsidR="003D7C48">
        <w:rPr>
          <w:sz w:val="20"/>
          <w:szCs w:val="20"/>
        </w:rPr>
        <w:t>25</w:t>
      </w:r>
      <w:r w:rsidR="007A00A9">
        <w:rPr>
          <w:sz w:val="20"/>
          <w:szCs w:val="20"/>
        </w:rPr>
        <w:t xml:space="preserve"> </w:t>
      </w:r>
      <w:r w:rsidRPr="009919D4">
        <w:rPr>
          <w:sz w:val="20"/>
          <w:szCs w:val="20"/>
        </w:rPr>
        <w:t>p.m.</w:t>
      </w:r>
    </w:p>
    <w:p w:rsidR="00AC4F91" w:rsidRPr="009919D4" w:rsidRDefault="00AC4F91" w:rsidP="00E04379">
      <w:pPr>
        <w:spacing w:after="0"/>
        <w:rPr>
          <w:sz w:val="20"/>
          <w:szCs w:val="20"/>
        </w:rPr>
      </w:pPr>
      <w:r w:rsidRPr="009919D4">
        <w:rPr>
          <w:sz w:val="20"/>
          <w:szCs w:val="20"/>
        </w:rPr>
        <w:t>Respectfully submitted by Kelly Myer, Secretary.</w:t>
      </w:r>
    </w:p>
    <w:sectPr w:rsidR="00AC4F91" w:rsidRPr="009919D4" w:rsidSect="001677FE">
      <w:footerReference w:type="default" r:id="rId9"/>
      <w:pgSz w:w="12240" w:h="15840"/>
      <w:pgMar w:top="72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77" w:rsidRDefault="00E30A77" w:rsidP="005E366D">
      <w:pPr>
        <w:spacing w:after="0" w:line="240" w:lineRule="auto"/>
      </w:pPr>
      <w:r>
        <w:separator/>
      </w:r>
    </w:p>
  </w:endnote>
  <w:endnote w:type="continuationSeparator" w:id="0">
    <w:p w:rsidR="00E30A77" w:rsidRDefault="00E30A77" w:rsidP="005E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17213"/>
      <w:docPartObj>
        <w:docPartGallery w:val="Page Numbers (Bottom of Page)"/>
        <w:docPartUnique/>
      </w:docPartObj>
    </w:sdtPr>
    <w:sdtEndPr>
      <w:rPr>
        <w:noProof/>
      </w:rPr>
    </w:sdtEndPr>
    <w:sdtContent>
      <w:p w:rsidR="005E366D" w:rsidRDefault="005E366D">
        <w:pPr>
          <w:pStyle w:val="Footer"/>
          <w:jc w:val="center"/>
        </w:pPr>
        <w:r>
          <w:fldChar w:fldCharType="begin"/>
        </w:r>
        <w:r>
          <w:instrText xml:space="preserve"> PAGE   \* MERGEFORMAT </w:instrText>
        </w:r>
        <w:r>
          <w:fldChar w:fldCharType="separate"/>
        </w:r>
        <w:r w:rsidR="00E30A77">
          <w:rPr>
            <w:noProof/>
          </w:rPr>
          <w:t>1</w:t>
        </w:r>
        <w:r>
          <w:rPr>
            <w:noProof/>
          </w:rPr>
          <w:fldChar w:fldCharType="end"/>
        </w:r>
      </w:p>
    </w:sdtContent>
  </w:sdt>
  <w:p w:rsidR="005E366D" w:rsidRDefault="005E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77" w:rsidRDefault="00E30A77" w:rsidP="005E366D">
      <w:pPr>
        <w:spacing w:after="0" w:line="240" w:lineRule="auto"/>
      </w:pPr>
      <w:r>
        <w:separator/>
      </w:r>
    </w:p>
  </w:footnote>
  <w:footnote w:type="continuationSeparator" w:id="0">
    <w:p w:rsidR="00E30A77" w:rsidRDefault="00E30A77" w:rsidP="005E3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24DB"/>
    <w:multiLevelType w:val="hybridMultilevel"/>
    <w:tmpl w:val="6FE8BAF6"/>
    <w:lvl w:ilvl="0" w:tplc="F16A1A32">
      <w:start w:val="3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213D1"/>
    <w:multiLevelType w:val="hybridMultilevel"/>
    <w:tmpl w:val="47666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48336A"/>
    <w:multiLevelType w:val="hybridMultilevel"/>
    <w:tmpl w:val="2ADEE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996904"/>
    <w:multiLevelType w:val="hybridMultilevel"/>
    <w:tmpl w:val="1F627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7C"/>
    <w:rsid w:val="000030BE"/>
    <w:rsid w:val="000035C5"/>
    <w:rsid w:val="0001013E"/>
    <w:rsid w:val="00011297"/>
    <w:rsid w:val="000115EA"/>
    <w:rsid w:val="00033289"/>
    <w:rsid w:val="00034EA1"/>
    <w:rsid w:val="0004030F"/>
    <w:rsid w:val="0004135B"/>
    <w:rsid w:val="00061DFE"/>
    <w:rsid w:val="0006753B"/>
    <w:rsid w:val="0007033C"/>
    <w:rsid w:val="00073FD9"/>
    <w:rsid w:val="000751E5"/>
    <w:rsid w:val="0008482C"/>
    <w:rsid w:val="000853F6"/>
    <w:rsid w:val="00086923"/>
    <w:rsid w:val="00086AA8"/>
    <w:rsid w:val="00090400"/>
    <w:rsid w:val="0009151C"/>
    <w:rsid w:val="000953B0"/>
    <w:rsid w:val="000B0581"/>
    <w:rsid w:val="000B418D"/>
    <w:rsid w:val="000B526C"/>
    <w:rsid w:val="000C34D1"/>
    <w:rsid w:val="000C6C86"/>
    <w:rsid w:val="000D0654"/>
    <w:rsid w:val="000E3650"/>
    <w:rsid w:val="000E4B0E"/>
    <w:rsid w:val="000F1DF8"/>
    <w:rsid w:val="000F3D74"/>
    <w:rsid w:val="00100007"/>
    <w:rsid w:val="00105495"/>
    <w:rsid w:val="00115DB2"/>
    <w:rsid w:val="00122EFF"/>
    <w:rsid w:val="00127067"/>
    <w:rsid w:val="00130E08"/>
    <w:rsid w:val="00131FDB"/>
    <w:rsid w:val="00145C06"/>
    <w:rsid w:val="001462A1"/>
    <w:rsid w:val="00147C73"/>
    <w:rsid w:val="00152214"/>
    <w:rsid w:val="00156FE6"/>
    <w:rsid w:val="00157BF0"/>
    <w:rsid w:val="00157C9E"/>
    <w:rsid w:val="001635B6"/>
    <w:rsid w:val="001642A2"/>
    <w:rsid w:val="00165F7F"/>
    <w:rsid w:val="001676E0"/>
    <w:rsid w:val="001677FE"/>
    <w:rsid w:val="001765D8"/>
    <w:rsid w:val="00177979"/>
    <w:rsid w:val="00181E50"/>
    <w:rsid w:val="00182711"/>
    <w:rsid w:val="0018499E"/>
    <w:rsid w:val="00185DFD"/>
    <w:rsid w:val="00190C9C"/>
    <w:rsid w:val="0019269C"/>
    <w:rsid w:val="001972FF"/>
    <w:rsid w:val="001B02CF"/>
    <w:rsid w:val="001C3332"/>
    <w:rsid w:val="001C562E"/>
    <w:rsid w:val="001C5E58"/>
    <w:rsid w:val="001D659B"/>
    <w:rsid w:val="001E0D9A"/>
    <w:rsid w:val="001E4DD8"/>
    <w:rsid w:val="001F0120"/>
    <w:rsid w:val="001F12CD"/>
    <w:rsid w:val="001F23D4"/>
    <w:rsid w:val="001F4F36"/>
    <w:rsid w:val="00206C25"/>
    <w:rsid w:val="00206FC0"/>
    <w:rsid w:val="002102DF"/>
    <w:rsid w:val="00212D99"/>
    <w:rsid w:val="0021523B"/>
    <w:rsid w:val="002172DB"/>
    <w:rsid w:val="002214FA"/>
    <w:rsid w:val="00226011"/>
    <w:rsid w:val="002374FE"/>
    <w:rsid w:val="00242350"/>
    <w:rsid w:val="0024307A"/>
    <w:rsid w:val="0024390E"/>
    <w:rsid w:val="00243C75"/>
    <w:rsid w:val="00245BA3"/>
    <w:rsid w:val="00245C78"/>
    <w:rsid w:val="002479C5"/>
    <w:rsid w:val="0025193D"/>
    <w:rsid w:val="00270704"/>
    <w:rsid w:val="0027102E"/>
    <w:rsid w:val="002731FD"/>
    <w:rsid w:val="00273E44"/>
    <w:rsid w:val="0027507D"/>
    <w:rsid w:val="002776B2"/>
    <w:rsid w:val="00283AB8"/>
    <w:rsid w:val="0028442A"/>
    <w:rsid w:val="00284E28"/>
    <w:rsid w:val="00286FD5"/>
    <w:rsid w:val="00287D58"/>
    <w:rsid w:val="00293802"/>
    <w:rsid w:val="00293B9D"/>
    <w:rsid w:val="00295578"/>
    <w:rsid w:val="00297C74"/>
    <w:rsid w:val="002A1A0C"/>
    <w:rsid w:val="002A3692"/>
    <w:rsid w:val="002A5AB6"/>
    <w:rsid w:val="002A6BB9"/>
    <w:rsid w:val="002B1890"/>
    <w:rsid w:val="002B1C1B"/>
    <w:rsid w:val="002B5B8C"/>
    <w:rsid w:val="002B5F10"/>
    <w:rsid w:val="002B6736"/>
    <w:rsid w:val="002D5FAC"/>
    <w:rsid w:val="002E16DF"/>
    <w:rsid w:val="002E3972"/>
    <w:rsid w:val="002E4F47"/>
    <w:rsid w:val="002E75ED"/>
    <w:rsid w:val="002F0A43"/>
    <w:rsid w:val="002F3714"/>
    <w:rsid w:val="002F3D0C"/>
    <w:rsid w:val="002F7E89"/>
    <w:rsid w:val="0030075B"/>
    <w:rsid w:val="00304220"/>
    <w:rsid w:val="00306E36"/>
    <w:rsid w:val="003118C6"/>
    <w:rsid w:val="0033098F"/>
    <w:rsid w:val="00335554"/>
    <w:rsid w:val="0033563F"/>
    <w:rsid w:val="0033690D"/>
    <w:rsid w:val="00336B31"/>
    <w:rsid w:val="00341F1F"/>
    <w:rsid w:val="00342228"/>
    <w:rsid w:val="00350DC1"/>
    <w:rsid w:val="00353862"/>
    <w:rsid w:val="0036140A"/>
    <w:rsid w:val="00365AF0"/>
    <w:rsid w:val="00370C53"/>
    <w:rsid w:val="0037316B"/>
    <w:rsid w:val="003768A2"/>
    <w:rsid w:val="00384ECA"/>
    <w:rsid w:val="003958D6"/>
    <w:rsid w:val="003A04EF"/>
    <w:rsid w:val="003A08AF"/>
    <w:rsid w:val="003A2489"/>
    <w:rsid w:val="003A3AD8"/>
    <w:rsid w:val="003B32BB"/>
    <w:rsid w:val="003B7684"/>
    <w:rsid w:val="003B79B2"/>
    <w:rsid w:val="003C5522"/>
    <w:rsid w:val="003C6DC5"/>
    <w:rsid w:val="003D124C"/>
    <w:rsid w:val="003D7C48"/>
    <w:rsid w:val="003E3236"/>
    <w:rsid w:val="003E3B70"/>
    <w:rsid w:val="003E4775"/>
    <w:rsid w:val="003E6A3E"/>
    <w:rsid w:val="003F15B0"/>
    <w:rsid w:val="003F4D3A"/>
    <w:rsid w:val="0040020D"/>
    <w:rsid w:val="004036DE"/>
    <w:rsid w:val="00411B78"/>
    <w:rsid w:val="00411C9A"/>
    <w:rsid w:val="00413A20"/>
    <w:rsid w:val="004261F6"/>
    <w:rsid w:val="004268D9"/>
    <w:rsid w:val="004326CB"/>
    <w:rsid w:val="00436474"/>
    <w:rsid w:val="004367BF"/>
    <w:rsid w:val="00445D8A"/>
    <w:rsid w:val="00447812"/>
    <w:rsid w:val="00471E33"/>
    <w:rsid w:val="00474F8C"/>
    <w:rsid w:val="00476C85"/>
    <w:rsid w:val="00481282"/>
    <w:rsid w:val="004837F8"/>
    <w:rsid w:val="00485746"/>
    <w:rsid w:val="004861CB"/>
    <w:rsid w:val="0049135C"/>
    <w:rsid w:val="0049401B"/>
    <w:rsid w:val="004A12F8"/>
    <w:rsid w:val="004A62F9"/>
    <w:rsid w:val="004B2490"/>
    <w:rsid w:val="004B67F7"/>
    <w:rsid w:val="004C24B6"/>
    <w:rsid w:val="004C6872"/>
    <w:rsid w:val="004D0E8A"/>
    <w:rsid w:val="004D3B7D"/>
    <w:rsid w:val="004D75D3"/>
    <w:rsid w:val="004E013A"/>
    <w:rsid w:val="004E1B28"/>
    <w:rsid w:val="004E2008"/>
    <w:rsid w:val="004E2815"/>
    <w:rsid w:val="005004D4"/>
    <w:rsid w:val="0050066F"/>
    <w:rsid w:val="00504415"/>
    <w:rsid w:val="005146F3"/>
    <w:rsid w:val="00521655"/>
    <w:rsid w:val="00525790"/>
    <w:rsid w:val="005309BC"/>
    <w:rsid w:val="0053266E"/>
    <w:rsid w:val="00532E12"/>
    <w:rsid w:val="00533E61"/>
    <w:rsid w:val="005378B3"/>
    <w:rsid w:val="00540884"/>
    <w:rsid w:val="00541383"/>
    <w:rsid w:val="00552675"/>
    <w:rsid w:val="00553CF1"/>
    <w:rsid w:val="005544B2"/>
    <w:rsid w:val="00565E1E"/>
    <w:rsid w:val="00567E93"/>
    <w:rsid w:val="00571A5C"/>
    <w:rsid w:val="0057521A"/>
    <w:rsid w:val="00577A29"/>
    <w:rsid w:val="00594748"/>
    <w:rsid w:val="00596423"/>
    <w:rsid w:val="00596EF4"/>
    <w:rsid w:val="005972B0"/>
    <w:rsid w:val="005A4F68"/>
    <w:rsid w:val="005B2E94"/>
    <w:rsid w:val="005B3178"/>
    <w:rsid w:val="005C5028"/>
    <w:rsid w:val="005C5E5B"/>
    <w:rsid w:val="005D0073"/>
    <w:rsid w:val="005D0E19"/>
    <w:rsid w:val="005D2F0E"/>
    <w:rsid w:val="005D4B11"/>
    <w:rsid w:val="005E1923"/>
    <w:rsid w:val="005E24E6"/>
    <w:rsid w:val="005E366D"/>
    <w:rsid w:val="005E5CF9"/>
    <w:rsid w:val="005E7FD8"/>
    <w:rsid w:val="005F240C"/>
    <w:rsid w:val="005F47D8"/>
    <w:rsid w:val="005F6374"/>
    <w:rsid w:val="00603B94"/>
    <w:rsid w:val="00604CEE"/>
    <w:rsid w:val="00612136"/>
    <w:rsid w:val="00613C8F"/>
    <w:rsid w:val="00621B7B"/>
    <w:rsid w:val="00630FEE"/>
    <w:rsid w:val="0063157D"/>
    <w:rsid w:val="0063281B"/>
    <w:rsid w:val="00637468"/>
    <w:rsid w:val="00637F17"/>
    <w:rsid w:val="006513A2"/>
    <w:rsid w:val="006534AB"/>
    <w:rsid w:val="00655925"/>
    <w:rsid w:val="0065758A"/>
    <w:rsid w:val="0066124A"/>
    <w:rsid w:val="006623A9"/>
    <w:rsid w:val="006623F0"/>
    <w:rsid w:val="00662D99"/>
    <w:rsid w:val="006712F8"/>
    <w:rsid w:val="00672C57"/>
    <w:rsid w:val="0067357B"/>
    <w:rsid w:val="00675468"/>
    <w:rsid w:val="0067776A"/>
    <w:rsid w:val="00684133"/>
    <w:rsid w:val="00696AC3"/>
    <w:rsid w:val="006A65A3"/>
    <w:rsid w:val="006C07D9"/>
    <w:rsid w:val="006D6683"/>
    <w:rsid w:val="006E088B"/>
    <w:rsid w:val="006E3D5F"/>
    <w:rsid w:val="006F631C"/>
    <w:rsid w:val="007003C0"/>
    <w:rsid w:val="00701484"/>
    <w:rsid w:val="00702FE9"/>
    <w:rsid w:val="00705E1B"/>
    <w:rsid w:val="007156AD"/>
    <w:rsid w:val="007243FA"/>
    <w:rsid w:val="007273F1"/>
    <w:rsid w:val="00732111"/>
    <w:rsid w:val="00735121"/>
    <w:rsid w:val="007441A0"/>
    <w:rsid w:val="0074484E"/>
    <w:rsid w:val="00746397"/>
    <w:rsid w:val="00752280"/>
    <w:rsid w:val="00752AED"/>
    <w:rsid w:val="007541BA"/>
    <w:rsid w:val="007573A4"/>
    <w:rsid w:val="00765D0A"/>
    <w:rsid w:val="007660DE"/>
    <w:rsid w:val="00771211"/>
    <w:rsid w:val="00771838"/>
    <w:rsid w:val="00771D55"/>
    <w:rsid w:val="00777CA7"/>
    <w:rsid w:val="00794145"/>
    <w:rsid w:val="00794188"/>
    <w:rsid w:val="007948A1"/>
    <w:rsid w:val="0079517E"/>
    <w:rsid w:val="00796453"/>
    <w:rsid w:val="007A00A9"/>
    <w:rsid w:val="007A3B70"/>
    <w:rsid w:val="007B0D76"/>
    <w:rsid w:val="007B3F36"/>
    <w:rsid w:val="007C19DC"/>
    <w:rsid w:val="007C39BA"/>
    <w:rsid w:val="007C6B9B"/>
    <w:rsid w:val="007D59D4"/>
    <w:rsid w:val="007E0734"/>
    <w:rsid w:val="007E192B"/>
    <w:rsid w:val="007E1A80"/>
    <w:rsid w:val="007E491F"/>
    <w:rsid w:val="007F4986"/>
    <w:rsid w:val="00803B07"/>
    <w:rsid w:val="00816D56"/>
    <w:rsid w:val="00821002"/>
    <w:rsid w:val="00825A6B"/>
    <w:rsid w:val="00826A16"/>
    <w:rsid w:val="0083329B"/>
    <w:rsid w:val="00836D82"/>
    <w:rsid w:val="008442C7"/>
    <w:rsid w:val="00847AD0"/>
    <w:rsid w:val="00847FD0"/>
    <w:rsid w:val="00853955"/>
    <w:rsid w:val="0085464E"/>
    <w:rsid w:val="00860278"/>
    <w:rsid w:val="00862365"/>
    <w:rsid w:val="008628EE"/>
    <w:rsid w:val="008674BF"/>
    <w:rsid w:val="00875E22"/>
    <w:rsid w:val="008A2AE7"/>
    <w:rsid w:val="008A2EEF"/>
    <w:rsid w:val="008C2BD9"/>
    <w:rsid w:val="00901914"/>
    <w:rsid w:val="00901FF1"/>
    <w:rsid w:val="009174AA"/>
    <w:rsid w:val="00921869"/>
    <w:rsid w:val="00923571"/>
    <w:rsid w:val="00923915"/>
    <w:rsid w:val="00927DAE"/>
    <w:rsid w:val="009334B3"/>
    <w:rsid w:val="00935816"/>
    <w:rsid w:val="00935EBF"/>
    <w:rsid w:val="009367CD"/>
    <w:rsid w:val="00951C3B"/>
    <w:rsid w:val="00953665"/>
    <w:rsid w:val="009549A5"/>
    <w:rsid w:val="00954D23"/>
    <w:rsid w:val="00956FC9"/>
    <w:rsid w:val="009624D8"/>
    <w:rsid w:val="00970C65"/>
    <w:rsid w:val="009735E6"/>
    <w:rsid w:val="00987F52"/>
    <w:rsid w:val="009902E7"/>
    <w:rsid w:val="00991541"/>
    <w:rsid w:val="009919D4"/>
    <w:rsid w:val="00994E4A"/>
    <w:rsid w:val="00995CA4"/>
    <w:rsid w:val="00996EDD"/>
    <w:rsid w:val="00997810"/>
    <w:rsid w:val="009A1C18"/>
    <w:rsid w:val="009A3904"/>
    <w:rsid w:val="009A3DA5"/>
    <w:rsid w:val="009B4754"/>
    <w:rsid w:val="009C16B7"/>
    <w:rsid w:val="009C4B53"/>
    <w:rsid w:val="009D063E"/>
    <w:rsid w:val="009D55F8"/>
    <w:rsid w:val="009D6417"/>
    <w:rsid w:val="009D74E7"/>
    <w:rsid w:val="009E1AD1"/>
    <w:rsid w:val="009E1E42"/>
    <w:rsid w:val="009E34F7"/>
    <w:rsid w:val="009E4EA5"/>
    <w:rsid w:val="009E732C"/>
    <w:rsid w:val="009E7CFE"/>
    <w:rsid w:val="009F5398"/>
    <w:rsid w:val="009F6165"/>
    <w:rsid w:val="009F6840"/>
    <w:rsid w:val="00A03AD2"/>
    <w:rsid w:val="00A10A4E"/>
    <w:rsid w:val="00A15365"/>
    <w:rsid w:val="00A20E81"/>
    <w:rsid w:val="00A2272B"/>
    <w:rsid w:val="00A249F7"/>
    <w:rsid w:val="00A25B91"/>
    <w:rsid w:val="00A26247"/>
    <w:rsid w:val="00A26F9B"/>
    <w:rsid w:val="00A30A81"/>
    <w:rsid w:val="00A32A1A"/>
    <w:rsid w:val="00A32E4B"/>
    <w:rsid w:val="00A361A8"/>
    <w:rsid w:val="00A40BAE"/>
    <w:rsid w:val="00A43B19"/>
    <w:rsid w:val="00A44E96"/>
    <w:rsid w:val="00A55442"/>
    <w:rsid w:val="00A57134"/>
    <w:rsid w:val="00A70537"/>
    <w:rsid w:val="00A71351"/>
    <w:rsid w:val="00A72DB8"/>
    <w:rsid w:val="00A74BE3"/>
    <w:rsid w:val="00A75980"/>
    <w:rsid w:val="00A81E65"/>
    <w:rsid w:val="00AA182C"/>
    <w:rsid w:val="00AA277A"/>
    <w:rsid w:val="00AA29EC"/>
    <w:rsid w:val="00AA2E7C"/>
    <w:rsid w:val="00AA2E9B"/>
    <w:rsid w:val="00AB40C5"/>
    <w:rsid w:val="00AC4991"/>
    <w:rsid w:val="00AC4F91"/>
    <w:rsid w:val="00AC614A"/>
    <w:rsid w:val="00AD063B"/>
    <w:rsid w:val="00AD55B7"/>
    <w:rsid w:val="00AD75D0"/>
    <w:rsid w:val="00AD79A8"/>
    <w:rsid w:val="00AE0E89"/>
    <w:rsid w:val="00AE2314"/>
    <w:rsid w:val="00AE5996"/>
    <w:rsid w:val="00AE5E9B"/>
    <w:rsid w:val="00AF7628"/>
    <w:rsid w:val="00B0366D"/>
    <w:rsid w:val="00B07B39"/>
    <w:rsid w:val="00B20B1C"/>
    <w:rsid w:val="00B5005B"/>
    <w:rsid w:val="00B507F7"/>
    <w:rsid w:val="00B6025A"/>
    <w:rsid w:val="00B61FB7"/>
    <w:rsid w:val="00B63CF5"/>
    <w:rsid w:val="00B664F1"/>
    <w:rsid w:val="00B66E1B"/>
    <w:rsid w:val="00B70C2C"/>
    <w:rsid w:val="00B7146D"/>
    <w:rsid w:val="00B92E4C"/>
    <w:rsid w:val="00B97406"/>
    <w:rsid w:val="00B97B06"/>
    <w:rsid w:val="00BA6419"/>
    <w:rsid w:val="00BB002A"/>
    <w:rsid w:val="00BB0410"/>
    <w:rsid w:val="00BB1465"/>
    <w:rsid w:val="00BB167C"/>
    <w:rsid w:val="00BB2B5D"/>
    <w:rsid w:val="00BB378C"/>
    <w:rsid w:val="00BB628D"/>
    <w:rsid w:val="00BC289B"/>
    <w:rsid w:val="00BD266E"/>
    <w:rsid w:val="00BE142D"/>
    <w:rsid w:val="00BE18DA"/>
    <w:rsid w:val="00BE1C0E"/>
    <w:rsid w:val="00BE364A"/>
    <w:rsid w:val="00BE5169"/>
    <w:rsid w:val="00BF0617"/>
    <w:rsid w:val="00BF24F6"/>
    <w:rsid w:val="00BF4377"/>
    <w:rsid w:val="00BF68BF"/>
    <w:rsid w:val="00BF6995"/>
    <w:rsid w:val="00C1143A"/>
    <w:rsid w:val="00C1771B"/>
    <w:rsid w:val="00C17FCB"/>
    <w:rsid w:val="00C21EAF"/>
    <w:rsid w:val="00C23C9C"/>
    <w:rsid w:val="00C25148"/>
    <w:rsid w:val="00C312AD"/>
    <w:rsid w:val="00C3240A"/>
    <w:rsid w:val="00C4054A"/>
    <w:rsid w:val="00C4225E"/>
    <w:rsid w:val="00C4325D"/>
    <w:rsid w:val="00C46D08"/>
    <w:rsid w:val="00C50A0D"/>
    <w:rsid w:val="00C51476"/>
    <w:rsid w:val="00C54F34"/>
    <w:rsid w:val="00C60AC1"/>
    <w:rsid w:val="00C62E93"/>
    <w:rsid w:val="00C64989"/>
    <w:rsid w:val="00C65092"/>
    <w:rsid w:val="00C74FB7"/>
    <w:rsid w:val="00C77437"/>
    <w:rsid w:val="00C77C6C"/>
    <w:rsid w:val="00C8112A"/>
    <w:rsid w:val="00C93233"/>
    <w:rsid w:val="00C95DA4"/>
    <w:rsid w:val="00C9647F"/>
    <w:rsid w:val="00C97702"/>
    <w:rsid w:val="00CA4A51"/>
    <w:rsid w:val="00CA7C09"/>
    <w:rsid w:val="00CC3FB1"/>
    <w:rsid w:val="00CD57F9"/>
    <w:rsid w:val="00CD7F4E"/>
    <w:rsid w:val="00CE4BCA"/>
    <w:rsid w:val="00CE4BEB"/>
    <w:rsid w:val="00CF0BEC"/>
    <w:rsid w:val="00CF0CD3"/>
    <w:rsid w:val="00D00DF3"/>
    <w:rsid w:val="00D06F0A"/>
    <w:rsid w:val="00D07B96"/>
    <w:rsid w:val="00D100AA"/>
    <w:rsid w:val="00D13D38"/>
    <w:rsid w:val="00D143E0"/>
    <w:rsid w:val="00D15C88"/>
    <w:rsid w:val="00D164B1"/>
    <w:rsid w:val="00D16AC0"/>
    <w:rsid w:val="00D243FA"/>
    <w:rsid w:val="00D26A14"/>
    <w:rsid w:val="00D35063"/>
    <w:rsid w:val="00D355CC"/>
    <w:rsid w:val="00D37F3D"/>
    <w:rsid w:val="00D405BB"/>
    <w:rsid w:val="00D45317"/>
    <w:rsid w:val="00D507C8"/>
    <w:rsid w:val="00D51BF2"/>
    <w:rsid w:val="00D5233A"/>
    <w:rsid w:val="00D572FB"/>
    <w:rsid w:val="00D6119D"/>
    <w:rsid w:val="00D612C8"/>
    <w:rsid w:val="00D64C86"/>
    <w:rsid w:val="00D66A84"/>
    <w:rsid w:val="00D7490E"/>
    <w:rsid w:val="00D878B1"/>
    <w:rsid w:val="00D904A1"/>
    <w:rsid w:val="00D906E4"/>
    <w:rsid w:val="00D90ACF"/>
    <w:rsid w:val="00D91760"/>
    <w:rsid w:val="00D94859"/>
    <w:rsid w:val="00D97512"/>
    <w:rsid w:val="00D97785"/>
    <w:rsid w:val="00DA0E9C"/>
    <w:rsid w:val="00DC0682"/>
    <w:rsid w:val="00DC5097"/>
    <w:rsid w:val="00DC52CD"/>
    <w:rsid w:val="00DC72B8"/>
    <w:rsid w:val="00DD17EE"/>
    <w:rsid w:val="00DD252C"/>
    <w:rsid w:val="00DD7D81"/>
    <w:rsid w:val="00DE12A8"/>
    <w:rsid w:val="00DE2138"/>
    <w:rsid w:val="00DE64C9"/>
    <w:rsid w:val="00DF4D19"/>
    <w:rsid w:val="00DF5761"/>
    <w:rsid w:val="00DF64EA"/>
    <w:rsid w:val="00DF66B7"/>
    <w:rsid w:val="00DF725A"/>
    <w:rsid w:val="00E03B79"/>
    <w:rsid w:val="00E04379"/>
    <w:rsid w:val="00E06CAB"/>
    <w:rsid w:val="00E11188"/>
    <w:rsid w:val="00E17CB9"/>
    <w:rsid w:val="00E209B4"/>
    <w:rsid w:val="00E22D5F"/>
    <w:rsid w:val="00E27836"/>
    <w:rsid w:val="00E30A77"/>
    <w:rsid w:val="00E332EC"/>
    <w:rsid w:val="00E34E5B"/>
    <w:rsid w:val="00E35D62"/>
    <w:rsid w:val="00E42B57"/>
    <w:rsid w:val="00E43BB7"/>
    <w:rsid w:val="00E47A46"/>
    <w:rsid w:val="00E5662B"/>
    <w:rsid w:val="00E579EA"/>
    <w:rsid w:val="00E610B9"/>
    <w:rsid w:val="00E61D53"/>
    <w:rsid w:val="00E70BDC"/>
    <w:rsid w:val="00E9207A"/>
    <w:rsid w:val="00EA46AC"/>
    <w:rsid w:val="00EA7E3B"/>
    <w:rsid w:val="00EB0EC9"/>
    <w:rsid w:val="00EB19AA"/>
    <w:rsid w:val="00EC4603"/>
    <w:rsid w:val="00EC5412"/>
    <w:rsid w:val="00EC656C"/>
    <w:rsid w:val="00ED3D8D"/>
    <w:rsid w:val="00EE047C"/>
    <w:rsid w:val="00EE066E"/>
    <w:rsid w:val="00EE251E"/>
    <w:rsid w:val="00EE5114"/>
    <w:rsid w:val="00EE56FB"/>
    <w:rsid w:val="00EE6302"/>
    <w:rsid w:val="00EF2762"/>
    <w:rsid w:val="00EF2E70"/>
    <w:rsid w:val="00F0128C"/>
    <w:rsid w:val="00F01658"/>
    <w:rsid w:val="00F032DB"/>
    <w:rsid w:val="00F065A0"/>
    <w:rsid w:val="00F263E5"/>
    <w:rsid w:val="00F364B7"/>
    <w:rsid w:val="00F37304"/>
    <w:rsid w:val="00F42828"/>
    <w:rsid w:val="00F445A4"/>
    <w:rsid w:val="00F44F7F"/>
    <w:rsid w:val="00F47C5E"/>
    <w:rsid w:val="00F51698"/>
    <w:rsid w:val="00F5296C"/>
    <w:rsid w:val="00F52FA9"/>
    <w:rsid w:val="00F5378A"/>
    <w:rsid w:val="00F54864"/>
    <w:rsid w:val="00F54883"/>
    <w:rsid w:val="00F57206"/>
    <w:rsid w:val="00F57C04"/>
    <w:rsid w:val="00F72FBD"/>
    <w:rsid w:val="00F7367E"/>
    <w:rsid w:val="00F75D5A"/>
    <w:rsid w:val="00F831A2"/>
    <w:rsid w:val="00F83781"/>
    <w:rsid w:val="00F85E49"/>
    <w:rsid w:val="00F9309C"/>
    <w:rsid w:val="00F94255"/>
    <w:rsid w:val="00F9762B"/>
    <w:rsid w:val="00FA376B"/>
    <w:rsid w:val="00FB4FFA"/>
    <w:rsid w:val="00FB5E4A"/>
    <w:rsid w:val="00FB622D"/>
    <w:rsid w:val="00FC6484"/>
    <w:rsid w:val="00FD1FDD"/>
    <w:rsid w:val="00FD5A83"/>
    <w:rsid w:val="00FD7854"/>
    <w:rsid w:val="00FF0674"/>
    <w:rsid w:val="00FF307E"/>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DB"/>
    <w:rPr>
      <w:color w:val="0000FF" w:themeColor="hyperlink"/>
      <w:u w:val="single"/>
    </w:rPr>
  </w:style>
  <w:style w:type="paragraph" w:styleId="ListParagraph">
    <w:name w:val="List Paragraph"/>
    <w:basedOn w:val="Normal"/>
    <w:uiPriority w:val="34"/>
    <w:qFormat/>
    <w:rsid w:val="00DF64EA"/>
    <w:pPr>
      <w:ind w:left="720"/>
      <w:contextualSpacing/>
    </w:pPr>
  </w:style>
  <w:style w:type="paragraph" w:styleId="Header">
    <w:name w:val="header"/>
    <w:basedOn w:val="Normal"/>
    <w:link w:val="HeaderChar"/>
    <w:uiPriority w:val="99"/>
    <w:unhideWhenUsed/>
    <w:rsid w:val="005E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6D"/>
  </w:style>
  <w:style w:type="paragraph" w:styleId="Footer">
    <w:name w:val="footer"/>
    <w:basedOn w:val="Normal"/>
    <w:link w:val="FooterChar"/>
    <w:uiPriority w:val="99"/>
    <w:unhideWhenUsed/>
    <w:rsid w:val="005E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66D"/>
  </w:style>
  <w:style w:type="character" w:customStyle="1" w:styleId="cdmerge4">
    <w:name w:val="cd_merge4"/>
    <w:basedOn w:val="DefaultParagraphFont"/>
    <w:rsid w:val="00090400"/>
  </w:style>
  <w:style w:type="character" w:customStyle="1" w:styleId="secondarytextcolor1">
    <w:name w:val="secondarytextcolor1"/>
    <w:basedOn w:val="DefaultParagraphFont"/>
    <w:rsid w:val="00090400"/>
    <w:rPr>
      <w:color w:val="6E6E6E"/>
    </w:rPr>
  </w:style>
  <w:style w:type="paragraph" w:customStyle="1" w:styleId="ecxmsonormal">
    <w:name w:val="ecxmsonormal"/>
    <w:basedOn w:val="Normal"/>
    <w:rsid w:val="00FA376B"/>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DB"/>
    <w:rPr>
      <w:color w:val="0000FF" w:themeColor="hyperlink"/>
      <w:u w:val="single"/>
    </w:rPr>
  </w:style>
  <w:style w:type="paragraph" w:styleId="ListParagraph">
    <w:name w:val="List Paragraph"/>
    <w:basedOn w:val="Normal"/>
    <w:uiPriority w:val="34"/>
    <w:qFormat/>
    <w:rsid w:val="00DF64EA"/>
    <w:pPr>
      <w:ind w:left="720"/>
      <w:contextualSpacing/>
    </w:pPr>
  </w:style>
  <w:style w:type="paragraph" w:styleId="Header">
    <w:name w:val="header"/>
    <w:basedOn w:val="Normal"/>
    <w:link w:val="HeaderChar"/>
    <w:uiPriority w:val="99"/>
    <w:unhideWhenUsed/>
    <w:rsid w:val="005E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6D"/>
  </w:style>
  <w:style w:type="paragraph" w:styleId="Footer">
    <w:name w:val="footer"/>
    <w:basedOn w:val="Normal"/>
    <w:link w:val="FooterChar"/>
    <w:uiPriority w:val="99"/>
    <w:unhideWhenUsed/>
    <w:rsid w:val="005E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66D"/>
  </w:style>
  <w:style w:type="character" w:customStyle="1" w:styleId="cdmerge4">
    <w:name w:val="cd_merge4"/>
    <w:basedOn w:val="DefaultParagraphFont"/>
    <w:rsid w:val="00090400"/>
  </w:style>
  <w:style w:type="character" w:customStyle="1" w:styleId="secondarytextcolor1">
    <w:name w:val="secondarytextcolor1"/>
    <w:basedOn w:val="DefaultParagraphFont"/>
    <w:rsid w:val="00090400"/>
    <w:rPr>
      <w:color w:val="6E6E6E"/>
    </w:rPr>
  </w:style>
  <w:style w:type="paragraph" w:customStyle="1" w:styleId="ecxmsonormal">
    <w:name w:val="ecxmsonormal"/>
    <w:basedOn w:val="Normal"/>
    <w:rsid w:val="00FA376B"/>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6638">
      <w:bodyDiv w:val="1"/>
      <w:marLeft w:val="0"/>
      <w:marRight w:val="0"/>
      <w:marTop w:val="0"/>
      <w:marBottom w:val="0"/>
      <w:divBdr>
        <w:top w:val="none" w:sz="0" w:space="0" w:color="auto"/>
        <w:left w:val="none" w:sz="0" w:space="0" w:color="auto"/>
        <w:bottom w:val="none" w:sz="0" w:space="0" w:color="auto"/>
        <w:right w:val="none" w:sz="0" w:space="0" w:color="auto"/>
      </w:divBdr>
      <w:divsChild>
        <w:div w:id="819613286">
          <w:marLeft w:val="0"/>
          <w:marRight w:val="0"/>
          <w:marTop w:val="0"/>
          <w:marBottom w:val="0"/>
          <w:divBdr>
            <w:top w:val="none" w:sz="0" w:space="0" w:color="auto"/>
            <w:left w:val="none" w:sz="0" w:space="0" w:color="auto"/>
            <w:bottom w:val="none" w:sz="0" w:space="0" w:color="auto"/>
            <w:right w:val="none" w:sz="0" w:space="0" w:color="auto"/>
          </w:divBdr>
          <w:divsChild>
            <w:div w:id="1778867998">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sChild>
                    <w:div w:id="2016608262">
                      <w:marLeft w:val="0"/>
                      <w:marRight w:val="0"/>
                      <w:marTop w:val="0"/>
                      <w:marBottom w:val="0"/>
                      <w:divBdr>
                        <w:top w:val="none" w:sz="0" w:space="0" w:color="auto"/>
                        <w:left w:val="none" w:sz="0" w:space="0" w:color="auto"/>
                        <w:bottom w:val="none" w:sz="0" w:space="0" w:color="auto"/>
                        <w:right w:val="none" w:sz="0" w:space="0" w:color="auto"/>
                      </w:divBdr>
                      <w:divsChild>
                        <w:div w:id="1230458492">
                          <w:marLeft w:val="0"/>
                          <w:marRight w:val="0"/>
                          <w:marTop w:val="0"/>
                          <w:marBottom w:val="0"/>
                          <w:divBdr>
                            <w:top w:val="none" w:sz="0" w:space="0" w:color="auto"/>
                            <w:left w:val="none" w:sz="0" w:space="0" w:color="auto"/>
                            <w:bottom w:val="none" w:sz="0" w:space="0" w:color="auto"/>
                            <w:right w:val="none" w:sz="0" w:space="0" w:color="auto"/>
                          </w:divBdr>
                          <w:divsChild>
                            <w:div w:id="919675525">
                              <w:marLeft w:val="0"/>
                              <w:marRight w:val="0"/>
                              <w:marTop w:val="0"/>
                              <w:marBottom w:val="0"/>
                              <w:divBdr>
                                <w:top w:val="none" w:sz="0" w:space="0" w:color="auto"/>
                                <w:left w:val="none" w:sz="0" w:space="0" w:color="auto"/>
                                <w:bottom w:val="none" w:sz="0" w:space="0" w:color="auto"/>
                                <w:right w:val="none" w:sz="0" w:space="0" w:color="auto"/>
                              </w:divBdr>
                              <w:divsChild>
                                <w:div w:id="782502847">
                                  <w:marLeft w:val="0"/>
                                  <w:marRight w:val="0"/>
                                  <w:marTop w:val="0"/>
                                  <w:marBottom w:val="0"/>
                                  <w:divBdr>
                                    <w:top w:val="none" w:sz="0" w:space="0" w:color="auto"/>
                                    <w:left w:val="none" w:sz="0" w:space="0" w:color="auto"/>
                                    <w:bottom w:val="none" w:sz="0" w:space="0" w:color="auto"/>
                                    <w:right w:val="none" w:sz="0" w:space="0" w:color="auto"/>
                                  </w:divBdr>
                                  <w:divsChild>
                                    <w:div w:id="1610116662">
                                      <w:marLeft w:val="0"/>
                                      <w:marRight w:val="0"/>
                                      <w:marTop w:val="0"/>
                                      <w:marBottom w:val="0"/>
                                      <w:divBdr>
                                        <w:top w:val="none" w:sz="0" w:space="0" w:color="auto"/>
                                        <w:left w:val="none" w:sz="0" w:space="0" w:color="auto"/>
                                        <w:bottom w:val="none" w:sz="0" w:space="0" w:color="auto"/>
                                        <w:right w:val="none" w:sz="0" w:space="0" w:color="auto"/>
                                      </w:divBdr>
                                      <w:divsChild>
                                        <w:div w:id="1064331891">
                                          <w:marLeft w:val="0"/>
                                          <w:marRight w:val="0"/>
                                          <w:marTop w:val="0"/>
                                          <w:marBottom w:val="0"/>
                                          <w:divBdr>
                                            <w:top w:val="none" w:sz="0" w:space="0" w:color="auto"/>
                                            <w:left w:val="none" w:sz="0" w:space="0" w:color="auto"/>
                                            <w:bottom w:val="none" w:sz="0" w:space="0" w:color="auto"/>
                                            <w:right w:val="none" w:sz="0" w:space="0" w:color="auto"/>
                                          </w:divBdr>
                                          <w:divsChild>
                                            <w:div w:id="649746883">
                                              <w:marLeft w:val="0"/>
                                              <w:marRight w:val="0"/>
                                              <w:marTop w:val="0"/>
                                              <w:marBottom w:val="0"/>
                                              <w:divBdr>
                                                <w:top w:val="none" w:sz="0" w:space="0" w:color="auto"/>
                                                <w:left w:val="none" w:sz="0" w:space="0" w:color="auto"/>
                                                <w:bottom w:val="none" w:sz="0" w:space="0" w:color="auto"/>
                                                <w:right w:val="none" w:sz="0" w:space="0" w:color="auto"/>
                                              </w:divBdr>
                                              <w:divsChild>
                                                <w:div w:id="1014303322">
                                                  <w:marLeft w:val="0"/>
                                                  <w:marRight w:val="90"/>
                                                  <w:marTop w:val="0"/>
                                                  <w:marBottom w:val="0"/>
                                                  <w:divBdr>
                                                    <w:top w:val="none" w:sz="0" w:space="0" w:color="auto"/>
                                                    <w:left w:val="none" w:sz="0" w:space="0" w:color="auto"/>
                                                    <w:bottom w:val="none" w:sz="0" w:space="0" w:color="auto"/>
                                                    <w:right w:val="none" w:sz="0" w:space="0" w:color="auto"/>
                                                  </w:divBdr>
                                                  <w:divsChild>
                                                    <w:div w:id="1601568796">
                                                      <w:marLeft w:val="0"/>
                                                      <w:marRight w:val="0"/>
                                                      <w:marTop w:val="0"/>
                                                      <w:marBottom w:val="0"/>
                                                      <w:divBdr>
                                                        <w:top w:val="none" w:sz="0" w:space="0" w:color="auto"/>
                                                        <w:left w:val="none" w:sz="0" w:space="0" w:color="auto"/>
                                                        <w:bottom w:val="none" w:sz="0" w:space="0" w:color="auto"/>
                                                        <w:right w:val="none" w:sz="0" w:space="0" w:color="auto"/>
                                                      </w:divBdr>
                                                      <w:divsChild>
                                                        <w:div w:id="923535880">
                                                          <w:marLeft w:val="0"/>
                                                          <w:marRight w:val="0"/>
                                                          <w:marTop w:val="0"/>
                                                          <w:marBottom w:val="0"/>
                                                          <w:divBdr>
                                                            <w:top w:val="none" w:sz="0" w:space="0" w:color="auto"/>
                                                            <w:left w:val="none" w:sz="0" w:space="0" w:color="auto"/>
                                                            <w:bottom w:val="none" w:sz="0" w:space="0" w:color="auto"/>
                                                            <w:right w:val="none" w:sz="0" w:space="0" w:color="auto"/>
                                                          </w:divBdr>
                                                          <w:divsChild>
                                                            <w:div w:id="1003357052">
                                                              <w:marLeft w:val="0"/>
                                                              <w:marRight w:val="0"/>
                                                              <w:marTop w:val="0"/>
                                                              <w:marBottom w:val="0"/>
                                                              <w:divBdr>
                                                                <w:top w:val="none" w:sz="0" w:space="0" w:color="auto"/>
                                                                <w:left w:val="none" w:sz="0" w:space="0" w:color="auto"/>
                                                                <w:bottom w:val="none" w:sz="0" w:space="0" w:color="auto"/>
                                                                <w:right w:val="none" w:sz="0" w:space="0" w:color="auto"/>
                                                              </w:divBdr>
                                                              <w:divsChild>
                                                                <w:div w:id="1377467656">
                                                                  <w:marLeft w:val="0"/>
                                                                  <w:marRight w:val="0"/>
                                                                  <w:marTop w:val="0"/>
                                                                  <w:marBottom w:val="105"/>
                                                                  <w:divBdr>
                                                                    <w:top w:val="single" w:sz="6" w:space="0" w:color="EDEDED"/>
                                                                    <w:left w:val="single" w:sz="6" w:space="0" w:color="EDEDED"/>
                                                                    <w:bottom w:val="single" w:sz="6" w:space="0" w:color="EDEDED"/>
                                                                    <w:right w:val="single" w:sz="6" w:space="0" w:color="EDEDED"/>
                                                                  </w:divBdr>
                                                                  <w:divsChild>
                                                                    <w:div w:id="400448063">
                                                                      <w:marLeft w:val="0"/>
                                                                      <w:marRight w:val="0"/>
                                                                      <w:marTop w:val="0"/>
                                                                      <w:marBottom w:val="0"/>
                                                                      <w:divBdr>
                                                                        <w:top w:val="none" w:sz="0" w:space="0" w:color="auto"/>
                                                                        <w:left w:val="none" w:sz="0" w:space="0" w:color="auto"/>
                                                                        <w:bottom w:val="none" w:sz="0" w:space="0" w:color="auto"/>
                                                                        <w:right w:val="none" w:sz="0" w:space="0" w:color="auto"/>
                                                                      </w:divBdr>
                                                                      <w:divsChild>
                                                                        <w:div w:id="1432822020">
                                                                          <w:marLeft w:val="0"/>
                                                                          <w:marRight w:val="0"/>
                                                                          <w:marTop w:val="0"/>
                                                                          <w:marBottom w:val="0"/>
                                                                          <w:divBdr>
                                                                            <w:top w:val="none" w:sz="0" w:space="0" w:color="auto"/>
                                                                            <w:left w:val="none" w:sz="0" w:space="0" w:color="auto"/>
                                                                            <w:bottom w:val="none" w:sz="0" w:space="0" w:color="auto"/>
                                                                            <w:right w:val="none" w:sz="0" w:space="0" w:color="auto"/>
                                                                          </w:divBdr>
                                                                          <w:divsChild>
                                                                            <w:div w:id="530531025">
                                                                              <w:marLeft w:val="0"/>
                                                                              <w:marRight w:val="0"/>
                                                                              <w:marTop w:val="0"/>
                                                                              <w:marBottom w:val="0"/>
                                                                              <w:divBdr>
                                                                                <w:top w:val="none" w:sz="0" w:space="0" w:color="auto"/>
                                                                                <w:left w:val="none" w:sz="0" w:space="0" w:color="auto"/>
                                                                                <w:bottom w:val="none" w:sz="0" w:space="0" w:color="auto"/>
                                                                                <w:right w:val="none" w:sz="0" w:space="0" w:color="auto"/>
                                                                              </w:divBdr>
                                                                              <w:divsChild>
                                                                                <w:div w:id="408692703">
                                                                                  <w:marLeft w:val="180"/>
                                                                                  <w:marRight w:val="180"/>
                                                                                  <w:marTop w:val="0"/>
                                                                                  <w:marBottom w:val="0"/>
                                                                                  <w:divBdr>
                                                                                    <w:top w:val="none" w:sz="0" w:space="0" w:color="auto"/>
                                                                                    <w:left w:val="none" w:sz="0" w:space="0" w:color="auto"/>
                                                                                    <w:bottom w:val="none" w:sz="0" w:space="0" w:color="auto"/>
                                                                                    <w:right w:val="none" w:sz="0" w:space="0" w:color="auto"/>
                                                                                  </w:divBdr>
                                                                                  <w:divsChild>
                                                                                    <w:div w:id="1446848415">
                                                                                      <w:marLeft w:val="0"/>
                                                                                      <w:marRight w:val="0"/>
                                                                                      <w:marTop w:val="0"/>
                                                                                      <w:marBottom w:val="0"/>
                                                                                      <w:divBdr>
                                                                                        <w:top w:val="none" w:sz="0" w:space="0" w:color="auto"/>
                                                                                        <w:left w:val="none" w:sz="0" w:space="0" w:color="auto"/>
                                                                                        <w:bottom w:val="none" w:sz="0" w:space="0" w:color="auto"/>
                                                                                        <w:right w:val="none" w:sz="0" w:space="0" w:color="auto"/>
                                                                                      </w:divBdr>
                                                                                      <w:divsChild>
                                                                                        <w:div w:id="378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live.com/?rru=compose%3faction%3dcompose%26to%3dsmokey6123%40aol.com&amp;ru=https%3a%2f%2fprofile.live.com%2fcid-66955f7749cd24fa%2fdetails%2f%3fcontactId%3de33a3813-0000-0000-0000-000000000000%26ru%3dhttp%253A%252F%252Fby170w.bay170.mail.live.com%252Fmail%252FContactMainLight.aspx%253FContactFilter%253D2%2526n%253D191480965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Myer</dc:creator>
  <cp:lastModifiedBy>Kelly Myer</cp:lastModifiedBy>
  <cp:revision>34</cp:revision>
  <cp:lastPrinted>2012-12-14T22:45:00Z</cp:lastPrinted>
  <dcterms:created xsi:type="dcterms:W3CDTF">2012-12-14T22:46:00Z</dcterms:created>
  <dcterms:modified xsi:type="dcterms:W3CDTF">2013-02-01T00:21:00Z</dcterms:modified>
</cp:coreProperties>
</file>